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29283073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137B5F70" w:rsidR="006D5E8C" w:rsidRDefault="004C5DC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05.05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3047ACFE" w:rsidR="003946F2" w:rsidRPr="002A7F7C" w:rsidRDefault="00DF2D29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Installation eines Fußgängerwegs und/oder Bürgersteigs von der Seniorenwohnanlage im </w:t>
      </w: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Mainfeld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Niederrad Richtung Licht- und Luftbad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57455FD7" w:rsidR="004C5DC1" w:rsidRPr="00860782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 w:rsidR="00DF2D29">
        <w:rPr>
          <w:rFonts w:ascii="Arial" w:hAnsi="Arial" w:cs="Arial"/>
        </w:rPr>
        <w:t xml:space="preserve"> ab der Seniorenwohnanlage Niederrad im </w:t>
      </w:r>
      <w:proofErr w:type="spellStart"/>
      <w:r w:rsidR="00DF2D29">
        <w:rPr>
          <w:rFonts w:ascii="Arial" w:hAnsi="Arial" w:cs="Arial"/>
        </w:rPr>
        <w:t>Mainfeld</w:t>
      </w:r>
      <w:proofErr w:type="spellEnd"/>
      <w:r w:rsidR="00DF2D29">
        <w:rPr>
          <w:rFonts w:ascii="Arial" w:hAnsi="Arial" w:cs="Arial"/>
        </w:rPr>
        <w:t xml:space="preserve"> Ric</w:t>
      </w:r>
      <w:r w:rsidR="00DF2D29">
        <w:rPr>
          <w:rFonts w:ascii="Arial" w:hAnsi="Arial" w:cs="Arial"/>
        </w:rPr>
        <w:t>h</w:t>
      </w:r>
      <w:r w:rsidR="00DF2D29">
        <w:rPr>
          <w:rFonts w:ascii="Arial" w:hAnsi="Arial" w:cs="Arial"/>
        </w:rPr>
        <w:t>tung Licht- und Luftbad über die Mainfeldstraße auf der rechten S</w:t>
      </w:r>
      <w:r w:rsidR="00C12559">
        <w:rPr>
          <w:rFonts w:ascii="Arial" w:hAnsi="Arial" w:cs="Arial"/>
        </w:rPr>
        <w:t>traßens</w:t>
      </w:r>
      <w:r w:rsidR="00DF2D29">
        <w:rPr>
          <w:rFonts w:ascii="Arial" w:hAnsi="Arial" w:cs="Arial"/>
        </w:rPr>
        <w:t>eite einen Fußgä</w:t>
      </w:r>
      <w:r w:rsidR="00DF2D29">
        <w:rPr>
          <w:rFonts w:ascii="Arial" w:hAnsi="Arial" w:cs="Arial"/>
        </w:rPr>
        <w:t>n</w:t>
      </w:r>
      <w:r w:rsidR="00DF2D29">
        <w:rPr>
          <w:rFonts w:ascii="Arial" w:hAnsi="Arial" w:cs="Arial"/>
        </w:rPr>
        <w:t>gerweg und/od</w:t>
      </w:r>
      <w:r w:rsidR="00C12559">
        <w:rPr>
          <w:rFonts w:ascii="Arial" w:hAnsi="Arial" w:cs="Arial"/>
        </w:rPr>
        <w:t>er Bürgersteig zu installieren.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0824F96D" w:rsidR="004C5DC1" w:rsidRDefault="00C12559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der Kreuzung Im </w:t>
      </w:r>
      <w:proofErr w:type="spellStart"/>
      <w:r>
        <w:rPr>
          <w:rFonts w:ascii="Arial" w:hAnsi="Arial" w:cs="Arial"/>
        </w:rPr>
        <w:t>Mainfeld</w:t>
      </w:r>
      <w:proofErr w:type="spellEnd"/>
      <w:r>
        <w:rPr>
          <w:rFonts w:ascii="Arial" w:hAnsi="Arial" w:cs="Arial"/>
        </w:rPr>
        <w:t>/Kirchpfad gibt es auf dem Weg Richtung Main auf der rechten Seite keinen Fußgängerweg oder Bürgersteig mehr. Viele Bürger*innen nutzen den Weg über die Mainfeldstraße, da dies die direkte Verbindung Richtung Main oder Licht- und Luf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bad darstellt. In der Mainfeldstraße ist überhaupt kein abgegrenzter Weg für Fußgänger 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handen. Bürger*innen, die den Bürgersteig auf der rechten Seite</w:t>
      </w:r>
      <w:r w:rsidR="0002286B">
        <w:rPr>
          <w:rFonts w:ascii="Arial" w:hAnsi="Arial" w:cs="Arial"/>
        </w:rPr>
        <w:t xml:space="preserve"> (Westen)</w:t>
      </w:r>
      <w:r>
        <w:rPr>
          <w:rFonts w:ascii="Arial" w:hAnsi="Arial" w:cs="Arial"/>
        </w:rPr>
        <w:t xml:space="preserve"> nutzen, müssen auf Höhe der Seniorenwohnanlage die Straßenseite wechseln, um dann, um in die Mainfel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straße zu gelangen, erneut die Straßenseite zu queren. </w:t>
      </w:r>
      <w:bookmarkStart w:id="0" w:name="_GoBack"/>
      <w:bookmarkEnd w:id="0"/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674166F5" w:rsidR="005A4579" w:rsidRDefault="0050079A" w:rsidP="0050079A">
      <w:pPr>
        <w:spacing w:after="0" w:line="288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5317ABA8" wp14:editId="29BDA87E">
            <wp:extent cx="5760720" cy="695960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5-02 um 19.14.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DFDB" w14:textId="4DFF53F9" w:rsidR="005A4579" w:rsidRDefault="0050079A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Quelle: Google </w:t>
      </w:r>
      <w:proofErr w:type="spellStart"/>
      <w:r>
        <w:rPr>
          <w:rFonts w:ascii="Arial" w:hAnsi="Arial" w:cs="Arial"/>
          <w:sz w:val="24"/>
          <w:szCs w:val="24"/>
        </w:rPr>
        <w:t>Maps</w:t>
      </w:r>
      <w:proofErr w:type="spellEnd"/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C12559" w:rsidRDefault="00C12559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C12559" w:rsidRDefault="00C12559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12559" w:rsidRPr="007C4A9D" w:rsidRDefault="00C1255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12559" w:rsidRDefault="00C1255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12559" w:rsidRDefault="00C1255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C12559" w:rsidRDefault="00C12559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C12559" w:rsidRDefault="00C12559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211193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B02A9F"/>
    <w:rsid w:val="00B11071"/>
    <w:rsid w:val="00B3520B"/>
    <w:rsid w:val="00C12559"/>
    <w:rsid w:val="00C17934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DF2D29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C356-DB4B-A049-846F-AE1C014C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4</cp:revision>
  <cp:lastPrinted>2016-03-18T11:34:00Z</cp:lastPrinted>
  <dcterms:created xsi:type="dcterms:W3CDTF">2017-05-02T17:23:00Z</dcterms:created>
  <dcterms:modified xsi:type="dcterms:W3CDTF">2017-05-04T16:18:00Z</dcterms:modified>
</cp:coreProperties>
</file>