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35416361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49B512E4" w:rsidR="006D5E8C" w:rsidRDefault="004160E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1D982B69" w:rsidR="003946F2" w:rsidRPr="002A7F7C" w:rsidRDefault="00774318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Rückbau von Verkehrsschildern vor dem Anwesen der Bruchfeldstraße 16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484E268C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C559EB">
        <w:rPr>
          <w:rFonts w:ascii="Arial" w:hAnsi="Arial" w:cs="Arial"/>
        </w:rPr>
        <w:t xml:space="preserve"> zu prüfen und zu</w:t>
      </w:r>
      <w:bookmarkStart w:id="0" w:name="_GoBack"/>
      <w:bookmarkEnd w:id="0"/>
      <w:r w:rsidR="00C559EB">
        <w:rPr>
          <w:rFonts w:ascii="Arial" w:hAnsi="Arial" w:cs="Arial"/>
        </w:rPr>
        <w:t xml:space="preserve"> berichten</w:t>
      </w:r>
      <w:r w:rsidRPr="00AF57F4">
        <w:rPr>
          <w:rFonts w:ascii="Arial" w:hAnsi="Arial" w:cs="Arial"/>
        </w:rPr>
        <w:t>,</w:t>
      </w:r>
      <w:r w:rsidR="00673BAF">
        <w:rPr>
          <w:rFonts w:ascii="Arial" w:hAnsi="Arial" w:cs="Arial"/>
        </w:rPr>
        <w:t xml:space="preserve"> </w:t>
      </w:r>
      <w:r w:rsidR="00C559EB">
        <w:rPr>
          <w:rFonts w:ascii="Arial" w:eastAsia="Times New Roman" w:hAnsi="Arial" w:cs="Arial"/>
        </w:rPr>
        <w:t xml:space="preserve">ob die zwei Verkehrsschilder </w:t>
      </w:r>
      <w:r w:rsidR="00C559EB" w:rsidRPr="00C559EB">
        <w:rPr>
          <w:rFonts w:ascii="Arial" w:eastAsia="Times New Roman" w:hAnsi="Arial" w:cs="Arial"/>
        </w:rPr>
        <w:t>(</w:t>
      </w:r>
      <w:r w:rsidR="00C559EB" w:rsidRPr="00C559EB">
        <w:rPr>
          <w:rFonts w:ascii="Arial" w:eastAsia="Times New Roman" w:hAnsi="Arial" w:cs="Times New Roman"/>
        </w:rPr>
        <w:t>Zone mit eingeschränktem Halteverbot, zeitlich begrenzt</w:t>
      </w:r>
      <w:r w:rsidR="00C559EB">
        <w:rPr>
          <w:rFonts w:ascii="Arial" w:eastAsia="Times New Roman" w:hAnsi="Arial" w:cs="Times New Roman"/>
        </w:rPr>
        <w:t>) vor dem Anwesen Bruchfeldstr</w:t>
      </w:r>
      <w:r w:rsidR="00C559EB">
        <w:rPr>
          <w:rFonts w:ascii="Arial" w:eastAsia="Times New Roman" w:hAnsi="Arial" w:cs="Times New Roman"/>
        </w:rPr>
        <w:t>a</w:t>
      </w:r>
      <w:r w:rsidR="00C559EB">
        <w:rPr>
          <w:rFonts w:ascii="Arial" w:eastAsia="Times New Roman" w:hAnsi="Arial" w:cs="Times New Roman"/>
        </w:rPr>
        <w:t>ße 16 in Niederrad entfernt werden können</w:t>
      </w:r>
      <w:r w:rsidR="00D80EC7" w:rsidRPr="00C559EB">
        <w:rPr>
          <w:rFonts w:ascii="Arial" w:eastAsia="Times New Roman" w:hAnsi="Arial" w:cs="Arial"/>
        </w:rPr>
        <w:t>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5401134C" w:rsidR="004C5DC1" w:rsidRPr="00C559EB" w:rsidRDefault="00C559EB" w:rsidP="004C5DC1">
      <w:pPr>
        <w:jc w:val="both"/>
        <w:rPr>
          <w:rFonts w:ascii="Arial" w:hAnsi="Arial" w:cs="Arial"/>
        </w:rPr>
      </w:pPr>
      <w:r w:rsidRPr="00C559EB">
        <w:rPr>
          <w:rFonts w:ascii="Arial" w:eastAsia="Times New Roman" w:hAnsi="Arial" w:cs="Arial"/>
        </w:rPr>
        <w:t>Diese Zone dürfte aus nachvollziehbaren Gründen für die</w:t>
      </w:r>
      <w:r>
        <w:rPr>
          <w:rFonts w:ascii="Arial" w:eastAsia="Times New Roman" w:hAnsi="Arial" w:cs="Arial"/>
        </w:rPr>
        <w:t xml:space="preserve"> seinerzeit</w:t>
      </w:r>
      <w:r w:rsidRPr="00C559EB">
        <w:rPr>
          <w:rFonts w:ascii="Arial" w:eastAsia="Times New Roman" w:hAnsi="Arial" w:cs="Arial"/>
        </w:rPr>
        <w:t xml:space="preserve"> im Anwesen Bruchfel</w:t>
      </w:r>
      <w:r w:rsidRPr="00C559EB">
        <w:rPr>
          <w:rFonts w:ascii="Arial" w:eastAsia="Times New Roman" w:hAnsi="Arial" w:cs="Arial"/>
        </w:rPr>
        <w:t>d</w:t>
      </w:r>
      <w:r w:rsidRPr="00C559EB">
        <w:rPr>
          <w:rFonts w:ascii="Arial" w:eastAsia="Times New Roman" w:hAnsi="Arial" w:cs="Arial"/>
        </w:rPr>
        <w:t>straße 16 betriebene Bastler-Zentrale eingerichtet worden sein. Mit der vor Jahren erfolgten Schli</w:t>
      </w:r>
      <w:r w:rsidRPr="00C559EB">
        <w:rPr>
          <w:rFonts w:ascii="Arial" w:eastAsia="Times New Roman" w:hAnsi="Arial" w:cs="Arial"/>
        </w:rPr>
        <w:t>e</w:t>
      </w:r>
      <w:r w:rsidRPr="00C559EB">
        <w:rPr>
          <w:rFonts w:ascii="Arial" w:eastAsia="Times New Roman" w:hAnsi="Arial" w:cs="Arial"/>
        </w:rPr>
        <w:t>ßung des Betriebes dürften die beiden Verkehrsschilder aber ihren Sinn und Zweck verloren haben.</w:t>
      </w:r>
      <w:r w:rsidR="007D06A8" w:rsidRPr="00C559EB">
        <w:rPr>
          <w:rFonts w:ascii="Arial" w:eastAsia="Times New Roman" w:hAnsi="Arial" w:cs="Arial"/>
        </w:rPr>
        <w:t xml:space="preserve">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77777777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774318" w:rsidRDefault="00774318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774318" w:rsidRDefault="0077431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774318" w:rsidRPr="007C4A9D" w:rsidRDefault="00774318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774318" w:rsidRDefault="00774318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774318" w:rsidRDefault="00774318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774318" w:rsidRDefault="00774318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774318" w:rsidRDefault="0077431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B14FC"/>
    <w:rsid w:val="001D0AC3"/>
    <w:rsid w:val="001D1442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3EC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2A23-7A7B-7E4D-9940-9A70B8C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2017-07-14T16:00:00Z</dcterms:created>
  <dcterms:modified xsi:type="dcterms:W3CDTF">2017-07-14T16:00:00Z</dcterms:modified>
</cp:coreProperties>
</file>