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BE2ADF" w14:textId="77777777" w:rsidR="00B21130" w:rsidRDefault="00B21130" w:rsidP="00B21130">
      <w:pPr>
        <w:framePr w:w="3629" w:h="2268" w:hRule="exact" w:wrap="around" w:vAnchor="page" w:hAnchor="page" w:x="7178" w:y="1238"/>
      </w:pPr>
      <w:r>
        <w:object w:dxaOrig="3617" w:dyaOrig="2259" w14:anchorId="0722C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pt;height:112.8pt" o:ole="">
            <v:imagedata r:id="rId8" o:title=""/>
          </v:shape>
          <o:OLEObject Type="Embed" ProgID="CDraw4" ShapeID="_x0000_i1025" DrawAspect="Content" ObjectID="_1439399691" r:id="rId9">
            <o:FieldCodes>\s \* MERGEFORMAT</o:FieldCodes>
          </o:OLEObject>
        </w:object>
      </w:r>
    </w:p>
    <w:p w14:paraId="4D7F87C0" w14:textId="77777777" w:rsidR="00B21130" w:rsidRDefault="00C15D88" w:rsidP="00B21130">
      <w:pPr>
        <w:framePr w:w="3629" w:h="2268" w:hRule="exact" w:wrap="auto" w:vAnchor="page" w:hAnchor="page" w:x="7178" w:y="1238"/>
      </w:pPr>
      <w:r>
        <w:pict w14:anchorId="19A8FA72">
          <v:shape id="ole_rId2" o:spid="_x0000_s1029" style="width:180.85pt;height:113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<v:stroke joinstyle="round"/>
            <v:imagedata r:id="rId10" o:title=""/>
            <v:formulas/>
            <v:path o:connecttype="segments"/>
          </v:shape>
        </w:pict>
      </w:r>
    </w:p>
    <w:p w14:paraId="3087A951" w14:textId="77777777" w:rsidR="00E86DA2" w:rsidRDefault="00E86DA2">
      <w:pPr>
        <w:rPr>
          <w:rFonts w:ascii="Arial" w:hAnsi="Arial" w:cs="Arial"/>
        </w:rPr>
      </w:pPr>
    </w:p>
    <w:p w14:paraId="5F7756B9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14:paraId="0046F04C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Fraktion</w:t>
      </w:r>
    </w:p>
    <w:p w14:paraId="3C7D351A" w14:textId="77777777" w:rsidR="00E86DA2" w:rsidRDefault="00E86DA2">
      <w:pPr>
        <w:rPr>
          <w:rFonts w:ascii="Arial" w:hAnsi="Arial" w:cs="Arial"/>
        </w:rPr>
      </w:pPr>
    </w:p>
    <w:p w14:paraId="2A6B07B5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14:paraId="671363C6" w14:textId="77777777" w:rsidR="00E86DA2" w:rsidRDefault="00EA2DE0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21130">
        <w:rPr>
          <w:rFonts w:ascii="Arial" w:hAnsi="Arial" w:cs="Arial"/>
        </w:rPr>
        <w:t>1.09</w:t>
      </w:r>
      <w:r>
        <w:rPr>
          <w:rFonts w:ascii="Arial" w:hAnsi="Arial" w:cs="Arial"/>
        </w:rPr>
        <w:t>.2017</w:t>
      </w:r>
    </w:p>
    <w:p w14:paraId="6DE78588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65FAB41B" w14:textId="74929599" w:rsidR="00E86DA2" w:rsidRDefault="00863B8D">
      <w:pPr>
        <w:suppressAutoHyphens/>
        <w:spacing w:after="0" w:line="288" w:lineRule="auto"/>
        <w:jc w:val="center"/>
      </w:pPr>
      <w:r>
        <w:rPr>
          <w:rFonts w:ascii="Arial" w:hAnsi="Arial"/>
          <w:b/>
          <w:sz w:val="28"/>
          <w:szCs w:val="28"/>
        </w:rPr>
        <w:t xml:space="preserve">Anzahl </w:t>
      </w:r>
      <w:r w:rsidR="00016219">
        <w:rPr>
          <w:rFonts w:ascii="Arial" w:hAnsi="Arial"/>
          <w:b/>
          <w:sz w:val="28"/>
          <w:szCs w:val="28"/>
        </w:rPr>
        <w:t>Betreuungsp</w:t>
      </w:r>
      <w:r>
        <w:rPr>
          <w:rFonts w:ascii="Arial" w:hAnsi="Arial"/>
          <w:b/>
          <w:sz w:val="28"/>
          <w:szCs w:val="28"/>
        </w:rPr>
        <w:t>lätze im Ortsbezirk 5</w:t>
      </w:r>
    </w:p>
    <w:p w14:paraId="5DDC59D5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696F1B0A" w14:textId="7B4B6811" w:rsidR="00E86DA2" w:rsidRDefault="00EA2DE0">
      <w:r>
        <w:rPr>
          <w:rFonts w:ascii="Arial" w:hAnsi="Arial" w:cs="Arial"/>
        </w:rPr>
        <w:t>Der Ortsbeirat bittet den Magistrat</w:t>
      </w:r>
      <w:r w:rsidR="0008283C">
        <w:rPr>
          <w:rFonts w:ascii="Arial" w:hAnsi="Arial" w:cs="Arial"/>
        </w:rPr>
        <w:t xml:space="preserve"> um Auskunft</w:t>
      </w:r>
      <w:r w:rsidR="001322B6">
        <w:rPr>
          <w:rFonts w:ascii="Arial" w:hAnsi="Arial" w:cs="Arial"/>
        </w:rPr>
        <w:t xml:space="preserve">, </w:t>
      </w:r>
      <w:r w:rsidR="00D77226">
        <w:rPr>
          <w:rFonts w:ascii="Arial" w:hAnsi="Arial" w:cs="Arial"/>
        </w:rPr>
        <w:t>ob</w:t>
      </w:r>
      <w:r w:rsidR="001322B6">
        <w:rPr>
          <w:rFonts w:ascii="Arial" w:hAnsi="Arial" w:cs="Arial"/>
        </w:rPr>
        <w:t xml:space="preserve"> im Ortsbezirk 5 </w:t>
      </w:r>
      <w:r w:rsidR="00D77226">
        <w:rPr>
          <w:rFonts w:ascii="Arial" w:hAnsi="Arial" w:cs="Arial"/>
        </w:rPr>
        <w:t xml:space="preserve">genügend </w:t>
      </w:r>
      <w:r w:rsidR="00016219">
        <w:rPr>
          <w:rFonts w:ascii="Arial" w:hAnsi="Arial" w:cs="Arial"/>
        </w:rPr>
        <w:t>P</w:t>
      </w:r>
      <w:r w:rsidR="00D77226">
        <w:rPr>
          <w:rFonts w:ascii="Arial" w:hAnsi="Arial" w:cs="Arial"/>
        </w:rPr>
        <w:t>lätze zur  Betreuung von Kindern</w:t>
      </w:r>
      <w:r w:rsidR="00016219">
        <w:rPr>
          <w:rFonts w:ascii="Arial" w:hAnsi="Arial" w:cs="Arial"/>
        </w:rPr>
        <w:t xml:space="preserve">, </w:t>
      </w:r>
      <w:proofErr w:type="gramStart"/>
      <w:r w:rsidR="00016219">
        <w:rPr>
          <w:rFonts w:ascii="Arial" w:hAnsi="Arial" w:cs="Arial"/>
        </w:rPr>
        <w:t>auch am</w:t>
      </w:r>
      <w:proofErr w:type="gramEnd"/>
      <w:r w:rsidR="00016219">
        <w:rPr>
          <w:rFonts w:ascii="Arial" w:hAnsi="Arial" w:cs="Arial"/>
        </w:rPr>
        <w:t xml:space="preserve"> Nachmittag</w:t>
      </w:r>
      <w:r w:rsidR="00F12598">
        <w:rPr>
          <w:rFonts w:ascii="Arial" w:hAnsi="Arial" w:cs="Arial"/>
        </w:rPr>
        <w:t xml:space="preserve"> bis mindestens 17 Uhr</w:t>
      </w:r>
      <w:r w:rsidR="00016219">
        <w:rPr>
          <w:rFonts w:ascii="Arial" w:hAnsi="Arial" w:cs="Arial"/>
        </w:rPr>
        <w:t>,</w:t>
      </w:r>
      <w:r w:rsidR="00D77226">
        <w:rPr>
          <w:rFonts w:ascii="Arial" w:hAnsi="Arial" w:cs="Arial"/>
        </w:rPr>
        <w:t xml:space="preserve"> </w:t>
      </w:r>
      <w:r w:rsidR="00016219">
        <w:rPr>
          <w:rFonts w:ascii="Arial" w:hAnsi="Arial" w:cs="Arial"/>
        </w:rPr>
        <w:t>aller Altersstufen bis zum E</w:t>
      </w:r>
      <w:r w:rsidR="00016219">
        <w:rPr>
          <w:rFonts w:ascii="Arial" w:hAnsi="Arial" w:cs="Arial"/>
        </w:rPr>
        <w:t>n</w:t>
      </w:r>
      <w:r w:rsidR="00016219">
        <w:rPr>
          <w:rFonts w:ascii="Arial" w:hAnsi="Arial" w:cs="Arial"/>
        </w:rPr>
        <w:t>de der Grundschulzeit</w:t>
      </w:r>
      <w:r w:rsidR="00D77226">
        <w:rPr>
          <w:rFonts w:ascii="Arial" w:hAnsi="Arial" w:cs="Arial"/>
        </w:rPr>
        <w:t xml:space="preserve"> zur Verfügung stehen</w:t>
      </w:r>
      <w:r w:rsidR="001322B6">
        <w:rPr>
          <w:rFonts w:ascii="Arial" w:hAnsi="Arial" w:cs="Arial"/>
        </w:rPr>
        <w:t xml:space="preserve">. </w:t>
      </w:r>
    </w:p>
    <w:p w14:paraId="666D4697" w14:textId="77777777" w:rsidR="00E86DA2" w:rsidRDefault="00EA2DE0">
      <w:pPr>
        <w:pStyle w:val="Header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93A07A5" w14:textId="77777777" w:rsidR="00E86DA2" w:rsidRDefault="00E86DA2">
      <w:pPr>
        <w:jc w:val="both"/>
        <w:rPr>
          <w:rFonts w:ascii="Arial" w:hAnsi="Arial" w:cs="Arial"/>
        </w:rPr>
      </w:pPr>
    </w:p>
    <w:p w14:paraId="1243F0ED" w14:textId="77777777" w:rsidR="00E86DA2" w:rsidRDefault="00EA2D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14:paraId="537E7F7A" w14:textId="769A307C" w:rsidR="00942124" w:rsidRPr="00942124" w:rsidRDefault="00D77226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/>
        </w:rPr>
        <w:t xml:space="preserve">Der Ortsbezirk 5 wächst </w:t>
      </w:r>
      <w:r w:rsidR="00F12598">
        <w:rPr>
          <w:rFonts w:ascii="Arial" w:hAnsi="Arial"/>
        </w:rPr>
        <w:t>stetig</w:t>
      </w:r>
      <w:r>
        <w:rPr>
          <w:rFonts w:ascii="Arial" w:hAnsi="Arial"/>
        </w:rPr>
        <w:t xml:space="preserve"> um neue Mitbürger*innen. </w:t>
      </w:r>
      <w:r w:rsidR="00863B8D">
        <w:rPr>
          <w:rFonts w:ascii="Arial" w:hAnsi="Arial"/>
        </w:rPr>
        <w:t>Es häufen sich die Beschwerden von Familien, dass sie für die Betreuung von Kindern keine Plätze bekommen.</w:t>
      </w:r>
      <w:r w:rsidR="00C15D88">
        <w:rPr>
          <w:rFonts w:ascii="Arial" w:hAnsi="Arial"/>
        </w:rPr>
        <w:t xml:space="preserve"> </w:t>
      </w:r>
      <w:r w:rsidR="00C15D88">
        <w:rPr>
          <w:rFonts w:ascii="Arial" w:hAnsi="Arial"/>
        </w:rPr>
        <w:t>Für den Wi</w:t>
      </w:r>
      <w:r w:rsidR="00C15D88">
        <w:rPr>
          <w:rFonts w:ascii="Arial" w:hAnsi="Arial"/>
        </w:rPr>
        <w:t>e</w:t>
      </w:r>
      <w:r w:rsidR="00C15D88">
        <w:rPr>
          <w:rFonts w:ascii="Arial" w:hAnsi="Arial"/>
        </w:rPr>
        <w:t>dereinstieg in den Beruf von Eltern nach der Elternzeit sind solche Betreuungsangebote enorm wichtig.</w:t>
      </w:r>
      <w:r w:rsidR="00016219">
        <w:rPr>
          <w:rFonts w:ascii="Arial" w:hAnsi="Arial"/>
        </w:rPr>
        <w:t xml:space="preserve"> Dabei geht es nicht nur um die Betreuung von Kleinkindern in Kitas oder um Kindergartenplätze mit A</w:t>
      </w:r>
      <w:r w:rsidR="00016219">
        <w:rPr>
          <w:rFonts w:ascii="Arial" w:hAnsi="Arial"/>
        </w:rPr>
        <w:t>n</w:t>
      </w:r>
      <w:r w:rsidR="00016219">
        <w:rPr>
          <w:rFonts w:ascii="Arial" w:hAnsi="Arial"/>
        </w:rPr>
        <w:t xml:space="preserve">geboten </w:t>
      </w:r>
      <w:r w:rsidR="00F12598">
        <w:rPr>
          <w:rFonts w:ascii="Arial" w:hAnsi="Arial"/>
        </w:rPr>
        <w:t>bis mindestens 17 Uhr am Nachmittag. Mit Angeboten für Kinder vor der Einsch</w:t>
      </w:r>
      <w:r w:rsidR="00F12598">
        <w:rPr>
          <w:rFonts w:ascii="Arial" w:hAnsi="Arial"/>
        </w:rPr>
        <w:t>u</w:t>
      </w:r>
      <w:r w:rsidR="00F12598">
        <w:rPr>
          <w:rFonts w:ascii="Arial" w:hAnsi="Arial"/>
        </w:rPr>
        <w:t>lung ist es aber nicht getan.</w:t>
      </w:r>
      <w:r w:rsidR="00016219">
        <w:rPr>
          <w:rFonts w:ascii="Arial" w:hAnsi="Arial"/>
        </w:rPr>
        <w:t xml:space="preserve"> Für die Vereinbarkeit von Familie und Beruf ist auch die Möglichkeit der Nachmit</w:t>
      </w:r>
      <w:r w:rsidR="00C15D88">
        <w:rPr>
          <w:rFonts w:ascii="Arial" w:hAnsi="Arial"/>
        </w:rPr>
        <w:t>tagsb</w:t>
      </w:r>
      <w:bookmarkStart w:id="0" w:name="_GoBack"/>
      <w:bookmarkEnd w:id="0"/>
      <w:r w:rsidR="00016219">
        <w:rPr>
          <w:rFonts w:ascii="Arial" w:hAnsi="Arial"/>
        </w:rPr>
        <w:t>etreuung nach dem Unterricht in der Grun</w:t>
      </w:r>
      <w:r w:rsidR="00016219">
        <w:rPr>
          <w:rFonts w:ascii="Arial" w:hAnsi="Arial"/>
        </w:rPr>
        <w:t>d</w:t>
      </w:r>
      <w:r w:rsidR="00016219">
        <w:rPr>
          <w:rFonts w:ascii="Arial" w:hAnsi="Arial"/>
        </w:rPr>
        <w:t>schule enorm wichtig.</w:t>
      </w:r>
      <w:r w:rsidR="00863B8D">
        <w:rPr>
          <w:rFonts w:ascii="Arial" w:hAnsi="Arial"/>
        </w:rPr>
        <w:t xml:space="preserve"> Der Ortsbeirat bittet darum um Auskunft, ob die aktuelle Anzahl an </w:t>
      </w:r>
      <w:r w:rsidR="00016219">
        <w:rPr>
          <w:rFonts w:ascii="Arial" w:hAnsi="Arial"/>
        </w:rPr>
        <w:t>Betreuungsp</w:t>
      </w:r>
      <w:r w:rsidR="00863B8D">
        <w:rPr>
          <w:rFonts w:ascii="Arial" w:hAnsi="Arial"/>
        </w:rPr>
        <w:t xml:space="preserve">lätzen </w:t>
      </w:r>
      <w:r w:rsidR="00016219">
        <w:rPr>
          <w:rFonts w:ascii="Arial" w:hAnsi="Arial"/>
        </w:rPr>
        <w:t xml:space="preserve">in allen Altersstufen </w:t>
      </w:r>
      <w:r w:rsidR="00863B8D">
        <w:rPr>
          <w:rFonts w:ascii="Arial" w:hAnsi="Arial"/>
        </w:rPr>
        <w:t>dem tatsächlichen Bedarf en</w:t>
      </w:r>
      <w:r w:rsidR="00863B8D">
        <w:rPr>
          <w:rFonts w:ascii="Arial" w:hAnsi="Arial"/>
        </w:rPr>
        <w:t>t</w:t>
      </w:r>
      <w:r w:rsidR="00863B8D">
        <w:rPr>
          <w:rFonts w:ascii="Arial" w:hAnsi="Arial"/>
        </w:rPr>
        <w:t xml:space="preserve">spricht. </w:t>
      </w:r>
      <w:r w:rsidR="00942124">
        <w:rPr>
          <w:rFonts w:ascii="Arial" w:eastAsia="Times New Roman" w:hAnsi="Arial" w:cs="Arial"/>
          <w:bCs/>
        </w:rPr>
        <w:t xml:space="preserve"> </w:t>
      </w:r>
    </w:p>
    <w:p w14:paraId="36ED3AD2" w14:textId="77777777" w:rsidR="00E86DA2" w:rsidRDefault="00E86DA2">
      <w:pPr>
        <w:rPr>
          <w:rFonts w:ascii="Arial" w:hAnsi="Arial" w:cs="Arial"/>
        </w:rPr>
      </w:pPr>
    </w:p>
    <w:p w14:paraId="45F6596A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6D10A28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C7F616B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DC92B3F" w14:textId="77777777" w:rsidR="00E86DA2" w:rsidRDefault="00EA2DE0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598D06F2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25063E2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1149325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EFD5FAA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294BB33B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5827BA4B" w14:textId="77777777" w:rsidR="00E86DA2" w:rsidRDefault="00E86DA2">
      <w:pPr>
        <w:spacing w:after="0" w:line="288" w:lineRule="auto"/>
        <w:ind w:right="-567"/>
      </w:pPr>
    </w:p>
    <w:sectPr w:rsidR="00E86DA2">
      <w:footerReference w:type="default" r:id="rId11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156D4A" w14:textId="77777777" w:rsidR="00D77226" w:rsidRDefault="00D77226">
      <w:pPr>
        <w:spacing w:after="0" w:line="240" w:lineRule="auto"/>
      </w:pPr>
      <w:r>
        <w:separator/>
      </w:r>
    </w:p>
  </w:endnote>
  <w:endnote w:type="continuationSeparator" w:id="0">
    <w:p w14:paraId="4356E2F7" w14:textId="77777777" w:rsidR="00D77226" w:rsidRDefault="00D7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D069" w14:textId="77777777" w:rsidR="00D77226" w:rsidRDefault="00D77226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14:paraId="62B6FA39" w14:textId="77777777" w:rsidR="00D77226" w:rsidRDefault="00D77226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14:paraId="20AA51BF" w14:textId="77777777" w:rsidR="00D77226" w:rsidRDefault="00D77226">
    <w:pPr>
      <w:pStyle w:val="Footer"/>
      <w:jc w:val="center"/>
    </w:pPr>
    <w:r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9CA0D0" w14:textId="77777777" w:rsidR="00D77226" w:rsidRDefault="00D77226">
      <w:pPr>
        <w:spacing w:after="0" w:line="240" w:lineRule="auto"/>
      </w:pPr>
      <w:r>
        <w:separator/>
      </w:r>
    </w:p>
  </w:footnote>
  <w:footnote w:type="continuationSeparator" w:id="0">
    <w:p w14:paraId="0CFB2B42" w14:textId="77777777" w:rsidR="00D77226" w:rsidRDefault="00D7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2"/>
    <w:rsid w:val="00016219"/>
    <w:rsid w:val="0008283C"/>
    <w:rsid w:val="001322B6"/>
    <w:rsid w:val="00224CDE"/>
    <w:rsid w:val="00411423"/>
    <w:rsid w:val="00420C63"/>
    <w:rsid w:val="005B7A00"/>
    <w:rsid w:val="00863B8D"/>
    <w:rsid w:val="00942124"/>
    <w:rsid w:val="00B21130"/>
    <w:rsid w:val="00C15D88"/>
    <w:rsid w:val="00D77226"/>
    <w:rsid w:val="00E86DA2"/>
    <w:rsid w:val="00EA2DE0"/>
    <w:rsid w:val="00F1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4CE8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D077-8F8D-0F47-B484-4A2CB3F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dc:description/>
  <cp:lastModifiedBy>na• news aktuell GmbH</cp:lastModifiedBy>
  <cp:revision>5</cp:revision>
  <cp:lastPrinted>2016-03-18T11:34:00Z</cp:lastPrinted>
  <dcterms:created xsi:type="dcterms:W3CDTF">2017-08-24T17:36:00Z</dcterms:created>
  <dcterms:modified xsi:type="dcterms:W3CDTF">2017-08-29T18:28:00Z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