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8C" w:rsidRDefault="006D5E8C">
      <w:pPr>
        <w:rPr>
          <w:rFonts w:ascii="Arial" w:hAnsi="Arial" w:cs="Arial"/>
        </w:rPr>
      </w:pP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3.3pt" o:ole="">
            <v:imagedata r:id="rId8" o:title=""/>
          </v:shape>
          <o:OLEObject Type="Embed" ProgID="CDraw4" ShapeID="_x0000_i1025" DrawAspect="Content" ObjectID="_1572864009"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8E33B6" w:rsidRDefault="006D5E8C" w:rsidP="008E33B6">
      <w:pPr>
        <w:rPr>
          <w:rFonts w:ascii="Arial" w:hAnsi="Arial" w:cs="Arial"/>
        </w:rPr>
      </w:pPr>
      <w:r>
        <w:rPr>
          <w:rFonts w:ascii="Arial" w:hAnsi="Arial" w:cs="Arial"/>
        </w:rPr>
        <w:t>im Ortsbeirat 5</w:t>
      </w:r>
      <w:r>
        <w:rPr>
          <w:rFonts w:ascii="Arial" w:hAnsi="Arial" w:cs="Arial"/>
        </w:rPr>
        <w:br/>
      </w:r>
      <w:r w:rsidRPr="00817283">
        <w:rPr>
          <w:rFonts w:ascii="Arial" w:hAnsi="Arial" w:cs="Arial"/>
        </w:rPr>
        <w:t>Nie</w:t>
      </w:r>
      <w:r w:rsidR="008E33B6">
        <w:rPr>
          <w:rFonts w:ascii="Arial" w:hAnsi="Arial" w:cs="Arial"/>
        </w:rPr>
        <w:t>derrad – Sachsenhausen – Oberrad</w:t>
      </w:r>
    </w:p>
    <w:p w:rsidR="007B5E17" w:rsidRDefault="007B5E17" w:rsidP="00CD11B7">
      <w:pPr>
        <w:spacing w:after="0" w:line="288" w:lineRule="auto"/>
        <w:jc w:val="right"/>
        <w:rPr>
          <w:rFonts w:ascii="Arial" w:hAnsi="Arial" w:cs="Arial"/>
        </w:rPr>
      </w:pPr>
    </w:p>
    <w:p w:rsidR="006D5E8C" w:rsidRDefault="00570134" w:rsidP="00CD11B7">
      <w:pPr>
        <w:spacing w:after="0" w:line="288" w:lineRule="auto"/>
        <w:jc w:val="right"/>
        <w:rPr>
          <w:rFonts w:ascii="Arial" w:hAnsi="Arial" w:cs="Arial"/>
        </w:rPr>
      </w:pPr>
      <w:r>
        <w:rPr>
          <w:rFonts w:ascii="Arial" w:hAnsi="Arial" w:cs="Arial"/>
        </w:rPr>
        <w:t>22.11.2017</w:t>
      </w:r>
    </w:p>
    <w:p w:rsidR="00957FBE" w:rsidRPr="008E33B6" w:rsidRDefault="00AE57ED" w:rsidP="0003632D">
      <w:pPr>
        <w:jc w:val="center"/>
        <w:rPr>
          <w:rFonts w:ascii="Arial" w:hAnsi="Arial" w:cs="Arial"/>
          <w:b/>
          <w:sz w:val="24"/>
          <w:szCs w:val="24"/>
        </w:rPr>
      </w:pPr>
      <w:r>
        <w:rPr>
          <w:rFonts w:ascii="Arial" w:hAnsi="Arial" w:cs="Arial"/>
          <w:b/>
          <w:sz w:val="24"/>
          <w:szCs w:val="24"/>
        </w:rPr>
        <w:t>Etat-Anregung</w:t>
      </w:r>
      <w:r w:rsidR="007B5E17">
        <w:rPr>
          <w:rFonts w:ascii="Arial" w:hAnsi="Arial" w:cs="Arial"/>
          <w:b/>
          <w:sz w:val="24"/>
          <w:szCs w:val="24"/>
        </w:rPr>
        <w:br/>
        <w:t xml:space="preserve">zum </w:t>
      </w:r>
      <w:r w:rsidR="00570134">
        <w:rPr>
          <w:rFonts w:ascii="Arial" w:hAnsi="Arial" w:cs="Arial"/>
          <w:b/>
          <w:sz w:val="24"/>
          <w:szCs w:val="24"/>
        </w:rPr>
        <w:t>Haushalt 2018</w:t>
      </w:r>
    </w:p>
    <w:p w:rsidR="003954BA" w:rsidRDefault="003954BA" w:rsidP="00CD11B7">
      <w:pPr>
        <w:spacing w:after="0" w:line="288" w:lineRule="auto"/>
        <w:rPr>
          <w:rFonts w:ascii="Arial" w:hAnsi="Arial" w:cs="Arial"/>
        </w:rPr>
      </w:pPr>
      <w:r>
        <w:rPr>
          <w:rFonts w:ascii="Arial" w:hAnsi="Arial" w:cs="Arial"/>
        </w:rPr>
        <w:t>Produktbereich:</w:t>
      </w:r>
      <w:r w:rsidR="006352B8">
        <w:rPr>
          <w:rFonts w:ascii="Arial" w:hAnsi="Arial" w:cs="Arial"/>
        </w:rPr>
        <w:tab/>
        <w:t>22 Umwelt</w:t>
      </w:r>
    </w:p>
    <w:p w:rsidR="006D5E8C" w:rsidRDefault="003954BA" w:rsidP="00CD11B7">
      <w:pPr>
        <w:spacing w:after="0" w:line="288" w:lineRule="auto"/>
        <w:rPr>
          <w:rFonts w:ascii="Arial" w:hAnsi="Arial" w:cs="Arial"/>
        </w:rPr>
      </w:pPr>
      <w:r>
        <w:rPr>
          <w:rFonts w:ascii="Arial" w:hAnsi="Arial" w:cs="Arial"/>
        </w:rPr>
        <w:t>Produktgruppe:</w:t>
      </w:r>
      <w:r w:rsidR="006352B8">
        <w:rPr>
          <w:rFonts w:ascii="Arial" w:hAnsi="Arial" w:cs="Arial"/>
        </w:rPr>
        <w:tab/>
        <w:t>22.01 Umweltplanung und Umweltservice</w:t>
      </w:r>
    </w:p>
    <w:p w:rsidR="008E33B6" w:rsidRDefault="008E33B6" w:rsidP="008E33B6">
      <w:pPr>
        <w:suppressAutoHyphens/>
        <w:spacing w:after="0" w:line="288" w:lineRule="auto"/>
        <w:rPr>
          <w:rFonts w:ascii="Arial" w:hAnsi="Arial" w:cs="Arial"/>
          <w:sz w:val="28"/>
          <w:szCs w:val="28"/>
        </w:rPr>
      </w:pPr>
    </w:p>
    <w:p w:rsidR="00D445A9" w:rsidRPr="00CD11B7" w:rsidRDefault="0003632D" w:rsidP="007B5E17">
      <w:pPr>
        <w:suppressAutoHyphens/>
        <w:spacing w:after="0" w:line="288" w:lineRule="auto"/>
        <w:jc w:val="center"/>
        <w:rPr>
          <w:rFonts w:ascii="Arial" w:hAnsi="Arial" w:cs="Arial"/>
          <w:b/>
          <w:sz w:val="24"/>
          <w:szCs w:val="24"/>
        </w:rPr>
      </w:pPr>
      <w:r>
        <w:rPr>
          <w:rFonts w:ascii="Arial" w:hAnsi="Arial" w:cs="Arial"/>
          <w:b/>
          <w:sz w:val="24"/>
          <w:szCs w:val="24"/>
        </w:rPr>
        <w:t>Ultrafeinstaubmessstationen</w:t>
      </w:r>
      <w:r w:rsidR="00432DB1">
        <w:rPr>
          <w:rFonts w:ascii="Arial" w:hAnsi="Arial" w:cs="Arial"/>
          <w:b/>
          <w:sz w:val="24"/>
          <w:szCs w:val="24"/>
        </w:rPr>
        <w:t xml:space="preserve"> im Frankfurter Süden</w:t>
      </w:r>
    </w:p>
    <w:p w:rsidR="000C267F" w:rsidRDefault="000C267F" w:rsidP="00CD11B7">
      <w:pPr>
        <w:suppressAutoHyphens/>
        <w:spacing w:after="0" w:line="288" w:lineRule="auto"/>
        <w:jc w:val="both"/>
        <w:rPr>
          <w:rFonts w:ascii="Arial" w:hAnsi="Arial" w:cs="Arial"/>
          <w:sz w:val="24"/>
          <w:szCs w:val="24"/>
        </w:rPr>
      </w:pPr>
    </w:p>
    <w:p w:rsidR="00D445A9" w:rsidRPr="00C4017B" w:rsidRDefault="000C267F" w:rsidP="00CD11B7">
      <w:pPr>
        <w:suppressAutoHyphens/>
        <w:spacing w:after="0" w:line="288" w:lineRule="auto"/>
        <w:jc w:val="both"/>
        <w:rPr>
          <w:rFonts w:ascii="Arial" w:hAnsi="Arial" w:cs="Arial"/>
          <w:sz w:val="24"/>
          <w:szCs w:val="24"/>
        </w:rPr>
      </w:pPr>
      <w:r>
        <w:rPr>
          <w:rFonts w:ascii="Arial" w:hAnsi="Arial" w:cs="Arial"/>
          <w:sz w:val="24"/>
          <w:szCs w:val="24"/>
        </w:rPr>
        <w:t>D</w:t>
      </w:r>
      <w:r w:rsidR="00D445A9" w:rsidRPr="00C4017B">
        <w:rPr>
          <w:rFonts w:ascii="Arial" w:hAnsi="Arial" w:cs="Arial"/>
          <w:sz w:val="24"/>
          <w:szCs w:val="24"/>
        </w:rPr>
        <w:t>ie Stadtverordnet</w:t>
      </w:r>
      <w:r w:rsidR="00D10315" w:rsidRPr="00C4017B">
        <w:rPr>
          <w:rFonts w:ascii="Arial" w:hAnsi="Arial" w:cs="Arial"/>
          <w:sz w:val="24"/>
          <w:szCs w:val="24"/>
        </w:rPr>
        <w:t>enversammlung möge beschließen:</w:t>
      </w:r>
    </w:p>
    <w:p w:rsidR="00952DEF" w:rsidRPr="00C4017B" w:rsidRDefault="00952DEF" w:rsidP="00CD11B7">
      <w:pPr>
        <w:suppressAutoHyphens/>
        <w:spacing w:after="0" w:line="288" w:lineRule="auto"/>
        <w:jc w:val="both"/>
        <w:rPr>
          <w:rFonts w:ascii="Arial" w:hAnsi="Arial" w:cs="Arial"/>
          <w:sz w:val="24"/>
          <w:szCs w:val="24"/>
        </w:rPr>
      </w:pPr>
    </w:p>
    <w:p w:rsidR="00A7650D" w:rsidRPr="00C4017B" w:rsidRDefault="000C267F" w:rsidP="00CD11B7">
      <w:pPr>
        <w:spacing w:after="0" w:line="288" w:lineRule="auto"/>
        <w:jc w:val="both"/>
        <w:rPr>
          <w:rFonts w:ascii="Arial" w:hAnsi="Arial" w:cs="Arial"/>
          <w:sz w:val="24"/>
          <w:szCs w:val="24"/>
        </w:rPr>
      </w:pPr>
      <w:r>
        <w:rPr>
          <w:rFonts w:ascii="Arial" w:hAnsi="Arial" w:cs="Arial"/>
          <w:sz w:val="24"/>
          <w:szCs w:val="24"/>
        </w:rPr>
        <w:t>In den Haushalt 201</w:t>
      </w:r>
      <w:r w:rsidR="000D0DDC">
        <w:rPr>
          <w:rFonts w:ascii="Arial" w:hAnsi="Arial" w:cs="Arial"/>
          <w:sz w:val="24"/>
          <w:szCs w:val="24"/>
        </w:rPr>
        <w:t>8</w:t>
      </w:r>
      <w:r w:rsidR="00F30507">
        <w:rPr>
          <w:rFonts w:ascii="Arial" w:hAnsi="Arial" w:cs="Arial"/>
          <w:sz w:val="24"/>
          <w:szCs w:val="24"/>
        </w:rPr>
        <w:t xml:space="preserve"> der Stadt Frankfurt wird für</w:t>
      </w:r>
      <w:r w:rsidR="00C4017B" w:rsidRPr="00C4017B">
        <w:rPr>
          <w:rFonts w:ascii="Arial" w:hAnsi="Arial" w:cs="Arial"/>
          <w:sz w:val="24"/>
          <w:szCs w:val="24"/>
        </w:rPr>
        <w:t xml:space="preserve"> </w:t>
      </w:r>
      <w:r w:rsidR="00444E1F" w:rsidRPr="00C4017B">
        <w:rPr>
          <w:rFonts w:ascii="Arial" w:hAnsi="Arial" w:cs="Arial"/>
          <w:sz w:val="24"/>
          <w:szCs w:val="24"/>
        </w:rPr>
        <w:t xml:space="preserve">die </w:t>
      </w:r>
      <w:bookmarkStart w:id="0" w:name="_GoBack"/>
      <w:bookmarkEnd w:id="0"/>
      <w:r w:rsidR="00444E1F" w:rsidRPr="00C4017B">
        <w:rPr>
          <w:rFonts w:ascii="Arial" w:hAnsi="Arial" w:cs="Arial"/>
          <w:sz w:val="24"/>
          <w:szCs w:val="24"/>
        </w:rPr>
        <w:t>Errichtung von Ultrafeinstaubmessstation</w:t>
      </w:r>
      <w:r w:rsidR="00570134">
        <w:rPr>
          <w:rFonts w:ascii="Arial" w:hAnsi="Arial" w:cs="Arial"/>
          <w:sz w:val="24"/>
          <w:szCs w:val="24"/>
        </w:rPr>
        <w:t>en</w:t>
      </w:r>
      <w:r w:rsidR="00444E1F" w:rsidRPr="00C4017B">
        <w:rPr>
          <w:rFonts w:ascii="Arial" w:hAnsi="Arial" w:cs="Arial"/>
          <w:sz w:val="24"/>
          <w:szCs w:val="24"/>
        </w:rPr>
        <w:t xml:space="preserve"> im Frankfurter Süden </w:t>
      </w:r>
      <w:r w:rsidR="00570134">
        <w:rPr>
          <w:rFonts w:ascii="Arial" w:hAnsi="Arial" w:cs="Arial"/>
          <w:sz w:val="24"/>
          <w:szCs w:val="24"/>
        </w:rPr>
        <w:t>ein</w:t>
      </w:r>
      <w:r w:rsidR="00C4017B" w:rsidRPr="00C4017B">
        <w:rPr>
          <w:rFonts w:ascii="Arial" w:hAnsi="Arial" w:cs="Arial"/>
          <w:sz w:val="24"/>
          <w:szCs w:val="24"/>
        </w:rPr>
        <w:t xml:space="preserve"> Etat</w:t>
      </w:r>
      <w:r w:rsidR="00F30507">
        <w:rPr>
          <w:rFonts w:ascii="Arial" w:hAnsi="Arial" w:cs="Arial"/>
          <w:sz w:val="24"/>
          <w:szCs w:val="24"/>
        </w:rPr>
        <w:t xml:space="preserve"> von mindestens </w:t>
      </w:r>
      <w:r w:rsidR="00CD11B7">
        <w:rPr>
          <w:rFonts w:ascii="Arial" w:hAnsi="Arial" w:cs="Arial"/>
          <w:sz w:val="24"/>
          <w:szCs w:val="24"/>
        </w:rPr>
        <w:br/>
      </w:r>
      <w:r>
        <w:rPr>
          <w:rFonts w:ascii="Arial" w:hAnsi="Arial" w:cs="Arial"/>
          <w:sz w:val="24"/>
          <w:szCs w:val="24"/>
        </w:rPr>
        <w:t>100.000 Euro</w:t>
      </w:r>
      <w:r w:rsidR="00F30507">
        <w:rPr>
          <w:rFonts w:ascii="Arial" w:hAnsi="Arial" w:cs="Arial"/>
          <w:sz w:val="24"/>
          <w:szCs w:val="24"/>
        </w:rPr>
        <w:t xml:space="preserve"> eingestellt</w:t>
      </w:r>
      <w:r w:rsidR="00C4017B" w:rsidRPr="00C4017B">
        <w:rPr>
          <w:rFonts w:ascii="Arial" w:hAnsi="Arial" w:cs="Arial"/>
          <w:sz w:val="24"/>
          <w:szCs w:val="24"/>
        </w:rPr>
        <w:t>.</w:t>
      </w:r>
    </w:p>
    <w:p w:rsidR="00F36C92" w:rsidRDefault="00F36C92" w:rsidP="00CD11B7">
      <w:pPr>
        <w:suppressAutoHyphens/>
        <w:spacing w:after="0" w:line="288" w:lineRule="auto"/>
        <w:jc w:val="both"/>
        <w:rPr>
          <w:rFonts w:ascii="Arial" w:hAnsi="Arial" w:cs="Arial"/>
          <w:sz w:val="24"/>
          <w:szCs w:val="24"/>
        </w:rPr>
      </w:pPr>
    </w:p>
    <w:p w:rsidR="0003632D" w:rsidRPr="00C4017B" w:rsidRDefault="0003632D" w:rsidP="00CD11B7">
      <w:pPr>
        <w:suppressAutoHyphens/>
        <w:spacing w:after="0" w:line="288" w:lineRule="auto"/>
        <w:jc w:val="both"/>
        <w:rPr>
          <w:rFonts w:ascii="Arial" w:hAnsi="Arial" w:cs="Arial"/>
          <w:sz w:val="24"/>
          <w:szCs w:val="24"/>
        </w:rPr>
      </w:pPr>
    </w:p>
    <w:p w:rsidR="00461975" w:rsidRDefault="00556731" w:rsidP="00CD11B7">
      <w:pPr>
        <w:suppressAutoHyphens/>
        <w:spacing w:after="0" w:line="288" w:lineRule="auto"/>
        <w:jc w:val="both"/>
        <w:rPr>
          <w:rFonts w:ascii="Arial" w:hAnsi="Arial" w:cs="Arial"/>
          <w:u w:val="single"/>
        </w:rPr>
      </w:pPr>
      <w:r w:rsidRPr="00C4017B">
        <w:rPr>
          <w:rFonts w:ascii="Arial" w:hAnsi="Arial" w:cs="Arial"/>
          <w:u w:val="single"/>
        </w:rPr>
        <w:t>Begründung:</w:t>
      </w:r>
    </w:p>
    <w:p w:rsidR="00570134" w:rsidRDefault="00570134" w:rsidP="00CD11B7">
      <w:pPr>
        <w:suppressAutoHyphens/>
        <w:spacing w:after="0" w:line="288" w:lineRule="auto"/>
        <w:jc w:val="both"/>
        <w:rPr>
          <w:rFonts w:ascii="Arial" w:hAnsi="Arial" w:cs="Arial"/>
        </w:rPr>
      </w:pPr>
    </w:p>
    <w:p w:rsidR="00570134" w:rsidRDefault="00570134" w:rsidP="00CD11B7">
      <w:pPr>
        <w:suppressAutoHyphens/>
        <w:spacing w:after="0" w:line="288" w:lineRule="auto"/>
        <w:jc w:val="both"/>
        <w:rPr>
          <w:rFonts w:ascii="Arial" w:hAnsi="Arial" w:cs="Arial"/>
        </w:rPr>
      </w:pPr>
      <w:r>
        <w:rPr>
          <w:rFonts w:ascii="Arial" w:hAnsi="Arial" w:cs="Arial"/>
        </w:rPr>
        <w:t xml:space="preserve">Der Ortsbeirat 5 begrüßt das Vorhaben des Magistrats den </w:t>
      </w:r>
      <w:r w:rsidRPr="00570134">
        <w:rPr>
          <w:rFonts w:ascii="Arial" w:hAnsi="Arial" w:cs="Arial"/>
        </w:rPr>
        <w:t>Ultrafeinstaub</w:t>
      </w:r>
      <w:r>
        <w:rPr>
          <w:rFonts w:ascii="Arial" w:hAnsi="Arial" w:cs="Arial"/>
        </w:rPr>
        <w:t xml:space="preserve"> im Frankfurter Süden zu messen. Um ein ausreichendes Netz von </w:t>
      </w:r>
      <w:r w:rsidRPr="00C4017B">
        <w:rPr>
          <w:rFonts w:ascii="Arial" w:hAnsi="Arial" w:cs="Arial"/>
          <w:sz w:val="24"/>
          <w:szCs w:val="24"/>
        </w:rPr>
        <w:t>Ultrafeinstaubmessstation</w:t>
      </w:r>
      <w:r>
        <w:rPr>
          <w:rFonts w:ascii="Arial" w:hAnsi="Arial" w:cs="Arial"/>
          <w:sz w:val="24"/>
          <w:szCs w:val="24"/>
        </w:rPr>
        <w:t xml:space="preserve"> zu ermöglichen sind die entsprechenden Mittel in den Haushalt 2018 einzustellen. </w:t>
      </w:r>
    </w:p>
    <w:p w:rsidR="00570134" w:rsidRDefault="00570134" w:rsidP="00CD11B7">
      <w:pPr>
        <w:suppressAutoHyphens/>
        <w:spacing w:after="0" w:line="288" w:lineRule="auto"/>
        <w:jc w:val="both"/>
        <w:rPr>
          <w:rFonts w:ascii="Arial" w:hAnsi="Arial" w:cs="Arial"/>
        </w:rPr>
      </w:pPr>
    </w:p>
    <w:p w:rsidR="00542B2F" w:rsidRDefault="00C747B0" w:rsidP="00CD11B7">
      <w:pPr>
        <w:suppressAutoHyphens/>
        <w:spacing w:after="0" w:line="288" w:lineRule="auto"/>
        <w:jc w:val="both"/>
        <w:rPr>
          <w:rFonts w:ascii="Arial" w:hAnsi="Arial" w:cs="Arial"/>
        </w:rPr>
      </w:pPr>
      <w:r w:rsidRPr="00C4017B">
        <w:rPr>
          <w:rFonts w:ascii="Arial" w:hAnsi="Arial" w:cs="Arial"/>
        </w:rPr>
        <w:t xml:space="preserve">Bei der Verbrennung in Triebwerken entstehen ultrafeine Verbrennungspartikel. Diese </w:t>
      </w:r>
      <w:r w:rsidR="00542B2F" w:rsidRPr="00C4017B">
        <w:rPr>
          <w:rFonts w:ascii="Arial" w:hAnsi="Arial" w:cs="Arial"/>
        </w:rPr>
        <w:t>können von der Lunge nicht mehr zurückgehalten werden. Sie gelangen direkt in die Blutbahnen und von dort praktisch in alle Organe.</w:t>
      </w:r>
    </w:p>
    <w:p w:rsidR="000C267F" w:rsidRPr="00C4017B" w:rsidRDefault="000C267F" w:rsidP="00CD11B7">
      <w:pPr>
        <w:suppressAutoHyphens/>
        <w:spacing w:after="0" w:line="288" w:lineRule="auto"/>
        <w:jc w:val="both"/>
        <w:rPr>
          <w:rFonts w:ascii="Arial" w:hAnsi="Arial" w:cs="Arial"/>
        </w:rPr>
      </w:pPr>
    </w:p>
    <w:p w:rsidR="00A077C9" w:rsidRPr="00C4017B" w:rsidRDefault="00310711" w:rsidP="00CD11B7">
      <w:pPr>
        <w:suppressAutoHyphens/>
        <w:spacing w:after="0" w:line="288" w:lineRule="auto"/>
        <w:jc w:val="both"/>
        <w:rPr>
          <w:rFonts w:ascii="Arial" w:hAnsi="Arial" w:cs="Arial"/>
        </w:rPr>
      </w:pPr>
      <w:r w:rsidRPr="00C4017B">
        <w:rPr>
          <w:rFonts w:ascii="Arial" w:hAnsi="Arial" w:cs="Arial"/>
        </w:rPr>
        <w:t xml:space="preserve">Bisherige </w:t>
      </w:r>
      <w:r w:rsidR="00542B2F" w:rsidRPr="00C4017B">
        <w:rPr>
          <w:rFonts w:ascii="Arial" w:hAnsi="Arial" w:cs="Arial"/>
        </w:rPr>
        <w:t>Messverfahren wiegen die</w:t>
      </w:r>
      <w:r w:rsidR="000C267F">
        <w:rPr>
          <w:rFonts w:ascii="Arial" w:hAnsi="Arial" w:cs="Arial"/>
        </w:rPr>
        <w:t>,</w:t>
      </w:r>
      <w:r w:rsidR="00542B2F" w:rsidRPr="00C4017B">
        <w:rPr>
          <w:rFonts w:ascii="Arial" w:hAnsi="Arial" w:cs="Arial"/>
        </w:rPr>
        <w:t xml:space="preserve"> bei der Verbrennung entstehenden</w:t>
      </w:r>
      <w:r w:rsidR="000C267F">
        <w:rPr>
          <w:rFonts w:ascii="Arial" w:hAnsi="Arial" w:cs="Arial"/>
        </w:rPr>
        <w:t>,</w:t>
      </w:r>
      <w:r w:rsidR="00542B2F" w:rsidRPr="00C4017B">
        <w:rPr>
          <w:rFonts w:ascii="Arial" w:hAnsi="Arial" w:cs="Arial"/>
        </w:rPr>
        <w:t xml:space="preserve"> Ultrafeinstäube. Dabei wird übersehen, dass sich die Emissionen durch die technische Entwicklung in den feineren Bereich verschoben haben und diese ultraleichten Ultrafeinstaubpartikel bei relativ niedriger Feinstaubtonnage große gesundheitliche Schäden anrichten können. Denn für die schädigende Wirkung ist die spezifische Oberfläche und die Zusammensetzung des Staubes wesentlich, nicht dessen Gewicht. Die spezifische Oberfläche korreliert mit der Partikelanzahl bzw. der Partikelkonzentration.</w:t>
      </w:r>
    </w:p>
    <w:p w:rsidR="00310711" w:rsidRPr="00C4017B" w:rsidRDefault="00310711" w:rsidP="00CD11B7">
      <w:pPr>
        <w:suppressAutoHyphens/>
        <w:spacing w:after="0" w:line="288" w:lineRule="auto"/>
        <w:jc w:val="both"/>
        <w:rPr>
          <w:rFonts w:ascii="Arial" w:hAnsi="Arial" w:cs="Arial"/>
        </w:rPr>
      </w:pPr>
    </w:p>
    <w:p w:rsidR="00A077C9" w:rsidRPr="00C4017B" w:rsidRDefault="00542B2F" w:rsidP="00CD11B7">
      <w:pPr>
        <w:suppressAutoHyphens/>
        <w:spacing w:after="0" w:line="288" w:lineRule="auto"/>
        <w:jc w:val="both"/>
        <w:rPr>
          <w:rFonts w:ascii="Arial" w:hAnsi="Arial" w:cs="Arial"/>
        </w:rPr>
      </w:pPr>
      <w:r w:rsidRPr="00C4017B">
        <w:rPr>
          <w:rFonts w:ascii="Arial" w:hAnsi="Arial" w:cs="Arial"/>
        </w:rPr>
        <w:t>Es ist dringend erforderlich zunächst eine flächendeckende kontinuierliche Messung (Zählung) des Ultrafeinstaubes, der die Belastung der Bevölkerung insbesondere in den durch Überflug und Vorbeiflug betroffenen Gebieten</w:t>
      </w:r>
      <w:r w:rsidR="000C267F">
        <w:rPr>
          <w:rFonts w:ascii="Arial" w:hAnsi="Arial" w:cs="Arial"/>
        </w:rPr>
        <w:t>,</w:t>
      </w:r>
      <w:r w:rsidRPr="00C4017B">
        <w:rPr>
          <w:rFonts w:ascii="Arial" w:hAnsi="Arial" w:cs="Arial"/>
        </w:rPr>
        <w:t xml:space="preserve"> dokumentiert</w:t>
      </w:r>
      <w:r w:rsidR="008E33B6">
        <w:rPr>
          <w:rFonts w:ascii="Arial" w:hAnsi="Arial" w:cs="Arial"/>
        </w:rPr>
        <w:t>,</w:t>
      </w:r>
      <w:r w:rsidRPr="00C4017B">
        <w:rPr>
          <w:rFonts w:ascii="Arial" w:hAnsi="Arial" w:cs="Arial"/>
        </w:rPr>
        <w:t xml:space="preserve"> vorzunehmen. In einem zweiten Schritt </w:t>
      </w:r>
      <w:r w:rsidRPr="00C4017B">
        <w:rPr>
          <w:rFonts w:ascii="Arial" w:hAnsi="Arial" w:cs="Arial"/>
        </w:rPr>
        <w:lastRenderedPageBreak/>
        <w:t>gilt es aus dem Datenmaterial der Messstationen ein Konzept zu erarbeitet, mit dem es möglich sein soll, gesundheitliche Risiken durch die Ultrafeinstaubbelastung zu erkennen und diesen entgegen zu wirken.</w:t>
      </w:r>
    </w:p>
    <w:p w:rsidR="00542B2F" w:rsidRPr="00C4017B" w:rsidRDefault="00542B2F" w:rsidP="00CD11B7">
      <w:pPr>
        <w:suppressAutoHyphens/>
        <w:spacing w:after="0" w:line="288" w:lineRule="auto"/>
        <w:jc w:val="both"/>
        <w:rPr>
          <w:rFonts w:ascii="Arial" w:hAnsi="Arial" w:cs="Arial"/>
        </w:rPr>
      </w:pPr>
    </w:p>
    <w:p w:rsidR="00A077C9" w:rsidRPr="00C4017B" w:rsidRDefault="00542B2F" w:rsidP="00CD11B7">
      <w:pPr>
        <w:suppressAutoHyphens/>
        <w:spacing w:after="0" w:line="288" w:lineRule="auto"/>
        <w:jc w:val="both"/>
        <w:rPr>
          <w:rFonts w:ascii="Arial" w:hAnsi="Arial" w:cs="Arial"/>
        </w:rPr>
      </w:pPr>
      <w:r w:rsidRPr="00C4017B">
        <w:rPr>
          <w:rFonts w:ascii="Arial" w:hAnsi="Arial" w:cs="Arial"/>
        </w:rPr>
        <w:t>Der Messbereich der aufzustellenden Messstationen sollte a</w:t>
      </w:r>
      <w:r w:rsidR="00C4017B" w:rsidRPr="00C4017B">
        <w:rPr>
          <w:rFonts w:ascii="Arial" w:hAnsi="Arial" w:cs="Arial"/>
        </w:rPr>
        <w:t>n die Studie aus Kopenhagen</w:t>
      </w:r>
      <w:r w:rsidR="00C4017B" w:rsidRPr="00C4017B">
        <w:rPr>
          <w:rStyle w:val="Funotenzeichen"/>
          <w:rFonts w:ascii="Arial" w:hAnsi="Arial" w:cs="Arial"/>
        </w:rPr>
        <w:footnoteReference w:id="1"/>
      </w:r>
      <w:r w:rsidR="00C4017B" w:rsidRPr="00C4017B">
        <w:rPr>
          <w:rFonts w:ascii="Arial" w:hAnsi="Arial" w:cs="Arial"/>
        </w:rPr>
        <w:t xml:space="preserve"> </w:t>
      </w:r>
      <w:r w:rsidRPr="00C4017B">
        <w:rPr>
          <w:rFonts w:ascii="Arial" w:hAnsi="Arial" w:cs="Arial"/>
        </w:rPr>
        <w:t xml:space="preserve">angelehnt werden, in </w:t>
      </w:r>
      <w:r w:rsidR="00637B47" w:rsidRPr="00C4017B">
        <w:rPr>
          <w:rFonts w:ascii="Arial" w:hAnsi="Arial" w:cs="Arial"/>
        </w:rPr>
        <w:t>deren</w:t>
      </w:r>
      <w:r w:rsidRPr="00C4017B">
        <w:rPr>
          <w:rFonts w:ascii="Arial" w:hAnsi="Arial" w:cs="Arial"/>
        </w:rPr>
        <w:t xml:space="preserve"> Rahmen die Messbereiche 6 – 40 Nanometer und 41– 110 Nanometer pro Kubikzentimeter detektiert wurden. So wird eine Vergleichbarkeit mit jener </w:t>
      </w:r>
      <w:r w:rsidR="00637B47" w:rsidRPr="00C4017B">
        <w:rPr>
          <w:rFonts w:ascii="Arial" w:hAnsi="Arial" w:cs="Arial"/>
        </w:rPr>
        <w:t>-</w:t>
      </w:r>
      <w:r w:rsidRPr="00C4017B">
        <w:rPr>
          <w:rFonts w:ascii="Arial" w:hAnsi="Arial" w:cs="Arial"/>
        </w:rPr>
        <w:t xml:space="preserve"> bisher umfangreichsten - Studie auf dem Gebiet der Erkennung ultraleichter Ultrafeinstaubpartikeln möglich.</w:t>
      </w:r>
    </w:p>
    <w:p w:rsidR="00542B2F" w:rsidRPr="00C4017B" w:rsidRDefault="00542B2F" w:rsidP="00CD11B7">
      <w:pPr>
        <w:spacing w:after="0" w:line="288" w:lineRule="auto"/>
        <w:jc w:val="both"/>
        <w:rPr>
          <w:rFonts w:ascii="Arial" w:hAnsi="Arial" w:cs="Arial"/>
        </w:rPr>
      </w:pPr>
    </w:p>
    <w:p w:rsidR="00A5215F" w:rsidRPr="00C4017B" w:rsidRDefault="00A5215F" w:rsidP="00CD11B7">
      <w:pPr>
        <w:spacing w:after="0" w:line="288" w:lineRule="auto"/>
        <w:jc w:val="both"/>
        <w:rPr>
          <w:rFonts w:ascii="Arial" w:hAnsi="Arial" w:cs="Arial"/>
        </w:rPr>
      </w:pPr>
      <w:r w:rsidRPr="00C4017B">
        <w:rPr>
          <w:rFonts w:ascii="Arial" w:hAnsi="Arial" w:cs="Arial"/>
        </w:rPr>
        <w:t xml:space="preserve">Die Luftbelastung ist in Frankfurt deutlich zu hoch. So können z.B. noch immer nicht die Grenzwerte für </w:t>
      </w:r>
      <w:proofErr w:type="spellStart"/>
      <w:r w:rsidRPr="00C4017B">
        <w:rPr>
          <w:rFonts w:ascii="Arial" w:hAnsi="Arial" w:cs="Arial"/>
        </w:rPr>
        <w:t>NOx</w:t>
      </w:r>
      <w:proofErr w:type="spellEnd"/>
      <w:r w:rsidRPr="00C4017B">
        <w:rPr>
          <w:rFonts w:ascii="Arial" w:hAnsi="Arial" w:cs="Arial"/>
        </w:rPr>
        <w:t xml:space="preserve"> eingehalten werden. Die Luftreinhaltepläne müssen daher zügig erweitert werden. Die Gesundheitsschädlichkeit der Feinstaubfraktionen PM10 und PM2</w:t>
      </w:r>
      <w:proofErr w:type="gramStart"/>
      <w:r w:rsidRPr="00C4017B">
        <w:rPr>
          <w:rFonts w:ascii="Arial" w:hAnsi="Arial" w:cs="Arial"/>
        </w:rPr>
        <w:t>,5</w:t>
      </w:r>
      <w:proofErr w:type="gramEnd"/>
      <w:r w:rsidRPr="00C4017B">
        <w:rPr>
          <w:rFonts w:ascii="Arial" w:hAnsi="Arial" w:cs="Arial"/>
        </w:rPr>
        <w:t xml:space="preserve"> gilt als erwiesen. Es wäre daher erstaunlich, wenn die Gesundheitsschädlichkeit der kleineren Ultrafeinstaubpartikel nicht validierbar wäre. In Zukunft ist sogar mit einer Zunahme der Luftbelastung durch diese Partikel zu rechnen, da die Effizienzsteigerung von Flugzeug- und Kfz-Motoren nach den bisherigen Erfahrungen mit einer Verkleinerung der ausgestoßenen Rußpartikel einhergeht. </w:t>
      </w:r>
    </w:p>
    <w:p w:rsidR="00A5215F" w:rsidRPr="00C4017B" w:rsidRDefault="00A5215F" w:rsidP="00CD11B7">
      <w:pPr>
        <w:spacing w:after="0" w:line="288" w:lineRule="auto"/>
        <w:jc w:val="both"/>
        <w:rPr>
          <w:rFonts w:ascii="Arial" w:hAnsi="Arial" w:cs="Arial"/>
        </w:rPr>
      </w:pPr>
    </w:p>
    <w:p w:rsidR="00A5215F" w:rsidRDefault="00A5215F" w:rsidP="00CD11B7">
      <w:pPr>
        <w:spacing w:after="0" w:line="288" w:lineRule="auto"/>
        <w:jc w:val="both"/>
        <w:rPr>
          <w:rFonts w:ascii="Arial" w:hAnsi="Arial" w:cs="Arial"/>
        </w:rPr>
      </w:pPr>
      <w:r w:rsidRPr="00C4017B">
        <w:rPr>
          <w:rFonts w:ascii="Arial" w:hAnsi="Arial" w:cs="Arial"/>
        </w:rPr>
        <w:t xml:space="preserve">Die Frankfurter Bürgerinnen und Bürger wünschen Informationen über den Ultrafeinstaub in ihrer Atemluft. Wir dürfen nicht warten, bis gesetzliche Grenzwerte vorliegen, weil wir sonst, wie heute bei der </w:t>
      </w:r>
      <w:proofErr w:type="spellStart"/>
      <w:r w:rsidRPr="00C4017B">
        <w:rPr>
          <w:rFonts w:ascii="Arial" w:hAnsi="Arial" w:cs="Arial"/>
        </w:rPr>
        <w:t>NOx</w:t>
      </w:r>
      <w:proofErr w:type="spellEnd"/>
      <w:r w:rsidRPr="00C4017B">
        <w:rPr>
          <w:rFonts w:ascii="Arial" w:hAnsi="Arial" w:cs="Arial"/>
        </w:rPr>
        <w:t>-Belastung, nicht in der Lage sein werden, die Einhaltung der Grenzwerte zu garantieren.</w:t>
      </w:r>
    </w:p>
    <w:p w:rsidR="000D0DDC" w:rsidRPr="0003632D" w:rsidRDefault="000D0DDC" w:rsidP="00CD11B7">
      <w:pPr>
        <w:spacing w:after="0" w:line="288" w:lineRule="auto"/>
        <w:jc w:val="both"/>
        <w:rPr>
          <w:rFonts w:ascii="Arial" w:hAnsi="Arial" w:cs="Arial"/>
        </w:rPr>
      </w:pPr>
    </w:p>
    <w:p w:rsidR="000D0DDC" w:rsidRPr="0003632D" w:rsidRDefault="000D0DDC" w:rsidP="00CD11B7">
      <w:pPr>
        <w:spacing w:after="0" w:line="288" w:lineRule="auto"/>
        <w:jc w:val="both"/>
        <w:rPr>
          <w:rFonts w:ascii="Arial" w:hAnsi="Arial" w:cs="Arial"/>
          <w:sz w:val="24"/>
          <w:szCs w:val="24"/>
        </w:rPr>
      </w:pPr>
      <w:r w:rsidRPr="0003632D">
        <w:rPr>
          <w:rFonts w:ascii="Arial" w:hAnsi="Arial" w:cs="Arial"/>
        </w:rPr>
        <w:t>Die Magistrat sollte bei der Installation und dem Betrieb von Ultrafeinstaubmessstation</w:t>
      </w:r>
      <w:r w:rsidR="0003632D">
        <w:rPr>
          <w:rFonts w:ascii="Arial" w:hAnsi="Arial" w:cs="Arial"/>
        </w:rPr>
        <w:t>en</w:t>
      </w:r>
      <w:r w:rsidRPr="0003632D">
        <w:rPr>
          <w:rFonts w:ascii="Arial" w:hAnsi="Arial" w:cs="Arial"/>
        </w:rPr>
        <w:t xml:space="preserve"> eng mit dem Hessische</w:t>
      </w:r>
      <w:r w:rsidR="0003632D">
        <w:rPr>
          <w:rFonts w:ascii="Arial" w:hAnsi="Arial" w:cs="Arial"/>
        </w:rPr>
        <w:t>n</w:t>
      </w:r>
      <w:r w:rsidRPr="0003632D">
        <w:rPr>
          <w:rFonts w:ascii="Arial" w:hAnsi="Arial" w:cs="Arial"/>
        </w:rPr>
        <w:t xml:space="preserve"> Landesamt für Naturschutz, Umwelt und Geologie (HLNUG) zusammenarbeiten. Insbesondere ist darauf hinzuwirken, dass das Land weitere Ultrafeinstaubmessstationen finanziert.</w:t>
      </w:r>
    </w:p>
    <w:p w:rsidR="000D0DDC" w:rsidRPr="000D0DDC" w:rsidRDefault="000D0DDC" w:rsidP="00CD11B7">
      <w:pPr>
        <w:spacing w:after="0" w:line="288" w:lineRule="auto"/>
        <w:jc w:val="both"/>
        <w:rPr>
          <w:rFonts w:ascii="Arial" w:hAnsi="Arial" w:cs="Arial"/>
          <w:sz w:val="24"/>
          <w:szCs w:val="24"/>
        </w:rPr>
      </w:pPr>
    </w:p>
    <w:p w:rsidR="00637B47" w:rsidRPr="00C4017B" w:rsidRDefault="00637B47" w:rsidP="00CD11B7">
      <w:pPr>
        <w:spacing w:after="0" w:line="288" w:lineRule="auto"/>
        <w:rPr>
          <w:rFonts w:ascii="Arial" w:hAnsi="Arial" w:cs="Arial"/>
        </w:rPr>
      </w:pPr>
    </w:p>
    <w:p w:rsidR="00CD11B7" w:rsidRPr="00C4017B" w:rsidRDefault="00CD11B7" w:rsidP="00CD11B7">
      <w:pPr>
        <w:spacing w:after="0" w:line="288" w:lineRule="auto"/>
        <w:rPr>
          <w:rFonts w:ascii="Arial" w:hAnsi="Arial" w:cs="Arial"/>
        </w:rPr>
      </w:pPr>
    </w:p>
    <w:p w:rsidR="00F30507" w:rsidRDefault="00F30507" w:rsidP="00CD11B7">
      <w:pPr>
        <w:spacing w:after="0" w:line="288" w:lineRule="auto"/>
        <w:ind w:right="-567"/>
        <w:rPr>
          <w:rFonts w:ascii="Arial" w:hAnsi="Arial" w:cs="Arial"/>
        </w:rPr>
      </w:pPr>
      <w:r>
        <w:rPr>
          <w:rFonts w:ascii="Arial" w:hAnsi="Arial" w:cs="Arial"/>
        </w:rPr>
        <w:t xml:space="preserve">Jan </w:t>
      </w:r>
      <w:r w:rsidR="007B5E17">
        <w:rPr>
          <w:rFonts w:ascii="Arial" w:hAnsi="Arial" w:cs="Arial"/>
        </w:rPr>
        <w:t>Binger</w:t>
      </w:r>
    </w:p>
    <w:p w:rsidR="00C17934" w:rsidRDefault="00F30507" w:rsidP="00CD11B7">
      <w:pPr>
        <w:spacing w:after="0" w:line="288" w:lineRule="auto"/>
        <w:ind w:right="-567"/>
        <w:rPr>
          <w:rFonts w:ascii="Arial" w:hAnsi="Arial" w:cs="Arial"/>
        </w:rPr>
      </w:pPr>
      <w:r>
        <w:rPr>
          <w:rFonts w:ascii="Arial" w:hAnsi="Arial" w:cs="Arial"/>
        </w:rPr>
        <w:t>Andrea Müller-Wüst</w:t>
      </w:r>
      <w:r w:rsidR="00CD11B7">
        <w:rPr>
          <w:rFonts w:ascii="Arial" w:hAnsi="Arial" w:cs="Arial"/>
        </w:rPr>
        <w:tab/>
      </w:r>
      <w:r w:rsidR="00CD11B7">
        <w:rPr>
          <w:rFonts w:ascii="Arial" w:hAnsi="Arial" w:cs="Arial"/>
        </w:rPr>
        <w:tab/>
      </w:r>
      <w:r w:rsidR="00CD11B7">
        <w:rPr>
          <w:rFonts w:ascii="Arial" w:hAnsi="Arial" w:cs="Arial"/>
        </w:rPr>
        <w:tab/>
      </w:r>
      <w:r w:rsidR="00CD11B7">
        <w:rPr>
          <w:rFonts w:ascii="Arial" w:hAnsi="Arial" w:cs="Arial"/>
        </w:rPr>
        <w:tab/>
      </w:r>
      <w:r w:rsidR="00CD11B7">
        <w:rPr>
          <w:rFonts w:ascii="Arial" w:hAnsi="Arial" w:cs="Arial"/>
        </w:rPr>
        <w:tab/>
      </w:r>
      <w:r w:rsidR="00CD11B7">
        <w:rPr>
          <w:rFonts w:ascii="Arial" w:hAnsi="Arial" w:cs="Arial"/>
        </w:rPr>
        <w:tab/>
      </w:r>
      <w:r w:rsidR="00CD11B7">
        <w:rPr>
          <w:rFonts w:ascii="Arial" w:hAnsi="Arial" w:cs="Arial"/>
        </w:rPr>
        <w:tab/>
      </w:r>
      <w:r w:rsidR="00CD11B7">
        <w:rPr>
          <w:rFonts w:ascii="Arial" w:hAnsi="Arial" w:cs="Arial"/>
        </w:rPr>
        <w:tab/>
      </w:r>
      <w:r w:rsidR="00CD11B7" w:rsidRPr="00C4017B">
        <w:rPr>
          <w:rFonts w:ascii="Arial" w:hAnsi="Arial" w:cs="Arial"/>
        </w:rPr>
        <w:t>Rosita Jany</w:t>
      </w:r>
      <w:r w:rsidR="00C4017B" w:rsidRPr="00C4017B">
        <w:rPr>
          <w:rFonts w:ascii="Arial" w:hAnsi="Arial" w:cs="Arial"/>
        </w:rPr>
        <w:br/>
        <w:t>(Antragsteller)</w:t>
      </w:r>
      <w:r w:rsidR="00C4017B" w:rsidRPr="00C4017B">
        <w:rPr>
          <w:rFonts w:ascii="Arial" w:hAnsi="Arial" w:cs="Arial"/>
        </w:rPr>
        <w:tab/>
      </w:r>
      <w:r w:rsidR="00C4017B" w:rsidRPr="00C4017B">
        <w:rPr>
          <w:rFonts w:ascii="Arial" w:hAnsi="Arial" w:cs="Arial"/>
        </w:rPr>
        <w:tab/>
      </w:r>
      <w:r w:rsidR="00C4017B" w:rsidRPr="00C4017B">
        <w:rPr>
          <w:rFonts w:ascii="Arial" w:hAnsi="Arial" w:cs="Arial"/>
        </w:rPr>
        <w:tab/>
      </w:r>
      <w:r w:rsidR="00C4017B" w:rsidRPr="00C4017B">
        <w:rPr>
          <w:rFonts w:ascii="Arial" w:hAnsi="Arial" w:cs="Arial"/>
        </w:rPr>
        <w:tab/>
      </w:r>
      <w:r w:rsidR="00C4017B" w:rsidRPr="00C4017B">
        <w:rPr>
          <w:rFonts w:ascii="Arial" w:hAnsi="Arial" w:cs="Arial"/>
        </w:rPr>
        <w:tab/>
      </w:r>
      <w:r w:rsidR="00C4017B" w:rsidRPr="00C4017B">
        <w:rPr>
          <w:rFonts w:ascii="Arial" w:hAnsi="Arial" w:cs="Arial"/>
        </w:rPr>
        <w:tab/>
      </w:r>
      <w:r>
        <w:rPr>
          <w:rFonts w:ascii="Arial" w:hAnsi="Arial" w:cs="Arial"/>
        </w:rPr>
        <w:tab/>
      </w:r>
      <w:r>
        <w:rPr>
          <w:rFonts w:ascii="Arial" w:hAnsi="Arial" w:cs="Arial"/>
        </w:rPr>
        <w:tab/>
      </w:r>
      <w:r>
        <w:rPr>
          <w:rFonts w:ascii="Arial" w:hAnsi="Arial" w:cs="Arial"/>
        </w:rPr>
        <w:tab/>
      </w:r>
      <w:r w:rsidR="003F7D69" w:rsidRPr="00C4017B">
        <w:rPr>
          <w:rFonts w:ascii="Arial" w:hAnsi="Arial" w:cs="Arial"/>
        </w:rPr>
        <w:t>(Fraktionsvorsitzende)</w:t>
      </w:r>
    </w:p>
    <w:p w:rsidR="0088398B" w:rsidRPr="00C4017B" w:rsidRDefault="0088398B" w:rsidP="0088398B">
      <w:pPr>
        <w:spacing w:after="0" w:line="288" w:lineRule="auto"/>
        <w:ind w:right="-567"/>
        <w:rPr>
          <w:rFonts w:ascii="Arial" w:hAnsi="Arial" w:cs="Arial"/>
          <w:sz w:val="20"/>
          <w:szCs w:val="20"/>
        </w:rPr>
      </w:pPr>
    </w:p>
    <w:sectPr w:rsidR="0088398B" w:rsidRPr="00C4017B" w:rsidSect="007B5E17">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9C" w:rsidRDefault="0053769C" w:rsidP="00C4017B">
      <w:pPr>
        <w:spacing w:after="0" w:line="240" w:lineRule="auto"/>
      </w:pPr>
      <w:r>
        <w:separator/>
      </w:r>
    </w:p>
  </w:endnote>
  <w:endnote w:type="continuationSeparator" w:id="0">
    <w:p w:rsidR="0053769C" w:rsidRDefault="0053769C"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B7" w:rsidRPr="007C4A9D" w:rsidRDefault="00CD11B7" w:rsidP="00CD11B7">
    <w:pPr>
      <w:pStyle w:val="Fuzeile"/>
      <w:jc w:val="center"/>
      <w:rPr>
        <w:sz w:val="18"/>
      </w:rPr>
    </w:pPr>
    <w:r w:rsidRPr="007C4A9D">
      <w:rPr>
        <w:sz w:val="18"/>
        <w:u w:val="single"/>
      </w:rPr>
      <w:t>SPD Fraktion im Ortsbeirat 5</w:t>
    </w:r>
    <w:r w:rsidRPr="007C4A9D">
      <w:rPr>
        <w:sz w:val="18"/>
      </w:rPr>
      <w:t>: spd-obr5.de    E-Mail: fraktion@spd-obr5.de</w:t>
    </w:r>
  </w:p>
  <w:p w:rsidR="00CD11B7" w:rsidRDefault="00CD11B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rsidR="00CD11B7" w:rsidRDefault="00CD11B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9C" w:rsidRDefault="0053769C" w:rsidP="00C4017B">
      <w:pPr>
        <w:spacing w:after="0" w:line="240" w:lineRule="auto"/>
      </w:pPr>
      <w:r>
        <w:separator/>
      </w:r>
    </w:p>
  </w:footnote>
  <w:footnote w:type="continuationSeparator" w:id="0">
    <w:p w:rsidR="0053769C" w:rsidRDefault="0053769C" w:rsidP="00C4017B">
      <w:pPr>
        <w:spacing w:after="0" w:line="240" w:lineRule="auto"/>
      </w:pPr>
      <w:r>
        <w:continuationSeparator/>
      </w:r>
    </w:p>
  </w:footnote>
  <w:footnote w:id="1">
    <w:p w:rsidR="00C4017B" w:rsidRDefault="00C4017B">
      <w:pPr>
        <w:pStyle w:val="Funotentext"/>
      </w:pPr>
      <w:r>
        <w:rPr>
          <w:rStyle w:val="Funotenzeichen"/>
        </w:rPr>
        <w:footnoteRef/>
      </w:r>
      <w:r>
        <w:t xml:space="preserve"> </w:t>
      </w:r>
      <w:r w:rsidRPr="00555D6D">
        <w:rPr>
          <w:rFonts w:ascii="Arial" w:hAnsi="Arial" w:cs="Arial"/>
          <w:sz w:val="18"/>
          <w:szCs w:val="18"/>
        </w:rPr>
        <w:t>http://www.project-cleanair.eu/materials/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2"/>
    <w:rsid w:val="00002E21"/>
    <w:rsid w:val="0003632D"/>
    <w:rsid w:val="000C267F"/>
    <w:rsid w:val="000D0DDC"/>
    <w:rsid w:val="00145139"/>
    <w:rsid w:val="00153D07"/>
    <w:rsid w:val="001B14FC"/>
    <w:rsid w:val="001D0AC3"/>
    <w:rsid w:val="00211193"/>
    <w:rsid w:val="002B1370"/>
    <w:rsid w:val="002B7FCC"/>
    <w:rsid w:val="002E21B8"/>
    <w:rsid w:val="002F36F0"/>
    <w:rsid w:val="00310711"/>
    <w:rsid w:val="00312B75"/>
    <w:rsid w:val="00344B04"/>
    <w:rsid w:val="00391AFD"/>
    <w:rsid w:val="003954BA"/>
    <w:rsid w:val="003C15BD"/>
    <w:rsid w:val="003C6BEF"/>
    <w:rsid w:val="003F7D69"/>
    <w:rsid w:val="00432DB1"/>
    <w:rsid w:val="004423FE"/>
    <w:rsid w:val="00442928"/>
    <w:rsid w:val="00444E1F"/>
    <w:rsid w:val="0046154B"/>
    <w:rsid w:val="00461975"/>
    <w:rsid w:val="00472D3B"/>
    <w:rsid w:val="004772DB"/>
    <w:rsid w:val="004A7917"/>
    <w:rsid w:val="004D1193"/>
    <w:rsid w:val="00537647"/>
    <w:rsid w:val="0053769C"/>
    <w:rsid w:val="00542B2F"/>
    <w:rsid w:val="00544B88"/>
    <w:rsid w:val="00555D6D"/>
    <w:rsid w:val="00556731"/>
    <w:rsid w:val="00570134"/>
    <w:rsid w:val="005E174E"/>
    <w:rsid w:val="006352B8"/>
    <w:rsid w:val="00637B47"/>
    <w:rsid w:val="006B18CF"/>
    <w:rsid w:val="006C2DBB"/>
    <w:rsid w:val="006D5E8C"/>
    <w:rsid w:val="006E23EC"/>
    <w:rsid w:val="006E6CC9"/>
    <w:rsid w:val="00751C7D"/>
    <w:rsid w:val="007A0B63"/>
    <w:rsid w:val="007A7566"/>
    <w:rsid w:val="007B5E17"/>
    <w:rsid w:val="007C10E8"/>
    <w:rsid w:val="007E5CC0"/>
    <w:rsid w:val="0088398B"/>
    <w:rsid w:val="008E33B6"/>
    <w:rsid w:val="00952DEF"/>
    <w:rsid w:val="00957FBE"/>
    <w:rsid w:val="009D7351"/>
    <w:rsid w:val="009F3BC9"/>
    <w:rsid w:val="00A077C9"/>
    <w:rsid w:val="00A5215F"/>
    <w:rsid w:val="00A7650D"/>
    <w:rsid w:val="00A83109"/>
    <w:rsid w:val="00AB742C"/>
    <w:rsid w:val="00AC7C4C"/>
    <w:rsid w:val="00AE4FA4"/>
    <w:rsid w:val="00AE57ED"/>
    <w:rsid w:val="00B02A9F"/>
    <w:rsid w:val="00B11071"/>
    <w:rsid w:val="00B3520B"/>
    <w:rsid w:val="00B849DC"/>
    <w:rsid w:val="00BF7915"/>
    <w:rsid w:val="00C17934"/>
    <w:rsid w:val="00C4017B"/>
    <w:rsid w:val="00C50A83"/>
    <w:rsid w:val="00C52C61"/>
    <w:rsid w:val="00C747B0"/>
    <w:rsid w:val="00C908CA"/>
    <w:rsid w:val="00CC15D3"/>
    <w:rsid w:val="00CC7870"/>
    <w:rsid w:val="00CD11B7"/>
    <w:rsid w:val="00D10315"/>
    <w:rsid w:val="00D445A9"/>
    <w:rsid w:val="00DC111B"/>
    <w:rsid w:val="00DF0881"/>
    <w:rsid w:val="00E548D2"/>
    <w:rsid w:val="00E80298"/>
    <w:rsid w:val="00E849D9"/>
    <w:rsid w:val="00EB57A3"/>
    <w:rsid w:val="00EB6A8D"/>
    <w:rsid w:val="00EC2960"/>
    <w:rsid w:val="00EC78F1"/>
    <w:rsid w:val="00F12C3A"/>
    <w:rsid w:val="00F30507"/>
    <w:rsid w:val="00F30CB7"/>
    <w:rsid w:val="00F36C92"/>
    <w:rsid w:val="00F46C6D"/>
    <w:rsid w:val="00FD51BE"/>
    <w:rsid w:val="00FD7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0E687-11A3-4133-AEA5-FEA8C54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iPriority w:val="99"/>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8596">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F502-0A00-44BE-95E4-663E5D3C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5</cp:revision>
  <cp:lastPrinted>2016-03-18T11:34:00Z</cp:lastPrinted>
  <dcterms:created xsi:type="dcterms:W3CDTF">2017-11-21T09:47:00Z</dcterms:created>
  <dcterms:modified xsi:type="dcterms:W3CDTF">2017-11-22T12:54:00Z</dcterms:modified>
</cp:coreProperties>
</file>