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588680706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A856D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="005A18AC">
        <w:rPr>
          <w:rFonts w:ascii="Arial" w:hAnsi="Arial" w:cs="Arial"/>
        </w:rPr>
        <w:t>.2018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ED0F2A" w:rsidRPr="00ED0F2A" w:rsidRDefault="00ED0F2A" w:rsidP="00ED0F2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ED0F2A">
        <w:rPr>
          <w:rFonts w:ascii="Arial" w:hAnsi="Arial" w:cs="Arial"/>
          <w:b/>
          <w:sz w:val="28"/>
          <w:szCs w:val="28"/>
        </w:rPr>
        <w:t>Antrag</w:t>
      </w:r>
    </w:p>
    <w:p w:rsidR="00364855" w:rsidRPr="00364855" w:rsidRDefault="004E5DE6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Ersetzen des Kopfsteinpflasters an der Tramhaltestelle </w:t>
      </w:r>
      <w:r w:rsidR="00ED0F2A">
        <w:rPr>
          <w:rFonts w:ascii="Arial" w:eastAsia="Times New Roman" w:hAnsi="Arial" w:cs="Arial"/>
          <w:b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</w:rPr>
        <w:t>Oberfors</w:t>
      </w:r>
      <w:r>
        <w:rPr>
          <w:rFonts w:ascii="Arial" w:eastAsia="Times New Roman" w:hAnsi="Arial" w:cs="Arial"/>
          <w:b/>
          <w:sz w:val="28"/>
          <w:szCs w:val="28"/>
        </w:rPr>
        <w:t>t</w:t>
      </w:r>
      <w:r>
        <w:rPr>
          <w:rFonts w:ascii="Arial" w:eastAsia="Times New Roman" w:hAnsi="Arial" w:cs="Arial"/>
          <w:b/>
          <w:sz w:val="28"/>
          <w:szCs w:val="28"/>
        </w:rPr>
        <w:t>haus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4E5DE6">
        <w:rPr>
          <w:rFonts w:ascii="Arial" w:hAnsi="Arial" w:cs="Arial"/>
        </w:rPr>
        <w:t>das Kopfsteinpflaster an der Tramhaltestelle Oberfors</w:t>
      </w:r>
      <w:r w:rsidR="004E5DE6">
        <w:rPr>
          <w:rFonts w:ascii="Arial" w:hAnsi="Arial" w:cs="Arial"/>
        </w:rPr>
        <w:t>t</w:t>
      </w:r>
      <w:r w:rsidR="004E5DE6">
        <w:rPr>
          <w:rFonts w:ascii="Arial" w:hAnsi="Arial" w:cs="Arial"/>
        </w:rPr>
        <w:t>haus durch einen geeigneteren Belag zu ersetzen, um insbesondere Rollstuhlfahrer*innen und Nutzer*</w:t>
      </w:r>
      <w:r w:rsidR="00A856D2">
        <w:rPr>
          <w:rFonts w:ascii="Arial" w:hAnsi="Arial" w:cs="Arial"/>
        </w:rPr>
        <w:t xml:space="preserve">innen von </w:t>
      </w:r>
      <w:proofErr w:type="spellStart"/>
      <w:r w:rsidR="00A856D2">
        <w:rPr>
          <w:rFonts w:ascii="Arial" w:hAnsi="Arial" w:cs="Arial"/>
        </w:rPr>
        <w:t>Rollatoren</w:t>
      </w:r>
      <w:proofErr w:type="spellEnd"/>
      <w:r w:rsidR="00A856D2">
        <w:rPr>
          <w:rFonts w:ascii="Arial" w:hAnsi="Arial" w:cs="Arial"/>
        </w:rPr>
        <w:t xml:space="preserve"> das Queren</w:t>
      </w:r>
      <w:bookmarkStart w:id="0" w:name="_GoBack"/>
      <w:bookmarkEnd w:id="0"/>
      <w:r w:rsidR="004E5DE6">
        <w:rPr>
          <w:rFonts w:ascii="Arial" w:hAnsi="Arial" w:cs="Arial"/>
        </w:rPr>
        <w:t xml:space="preserve"> der Straßenbahnschienen zu erleichtern.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087867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Straßenbahnschienen an der Haltestelle Oberforsthaus und an der Zufahrt zur Halteste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 sind durch Kopfsteinpflaster umgeben. Dieses erschwert Rollstuhlfahrer*innen und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zer*innen von </w:t>
      </w:r>
      <w:proofErr w:type="spellStart"/>
      <w:r>
        <w:rPr>
          <w:rFonts w:ascii="Arial" w:hAnsi="Arial" w:cs="Arial"/>
        </w:rPr>
        <w:t>Rollatoren</w:t>
      </w:r>
      <w:proofErr w:type="spellEnd"/>
      <w:r>
        <w:rPr>
          <w:rFonts w:ascii="Arial" w:hAnsi="Arial" w:cs="Arial"/>
        </w:rPr>
        <w:t xml:space="preserve"> die Querung der Schienen. Ein anderer Belag könnte hier Abhilfe schaffen.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E8" w:rsidRDefault="001B3CE8" w:rsidP="00C4017B">
      <w:pPr>
        <w:spacing w:after="0" w:line="240" w:lineRule="auto"/>
      </w:pPr>
      <w:r>
        <w:separator/>
      </w:r>
    </w:p>
  </w:endnote>
  <w:endnote w:type="continuationSeparator" w:id="0">
    <w:p w:rsidR="001B3CE8" w:rsidRDefault="001B3CE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E6" w:rsidRPr="007C4A9D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E5DE6" w:rsidRDefault="004E5DE6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E5DE6" w:rsidRDefault="004E5DE6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E8" w:rsidRDefault="001B3CE8" w:rsidP="00C4017B">
      <w:pPr>
        <w:spacing w:after="0" w:line="240" w:lineRule="auto"/>
      </w:pPr>
      <w:r>
        <w:separator/>
      </w:r>
    </w:p>
  </w:footnote>
  <w:footnote w:type="continuationSeparator" w:id="0">
    <w:p w:rsidR="001B3CE8" w:rsidRDefault="001B3CE8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B3CE8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437DF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ED0F2A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E8D0-623C-4C39-B5AE-B01862B2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2018-05-23T18:52:00Z</dcterms:created>
  <dcterms:modified xsi:type="dcterms:W3CDTF">2018-05-24T13:25:00Z</dcterms:modified>
</cp:coreProperties>
</file>