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35pt;height:113.45pt" o:ole="">
            <v:imagedata r:id="rId8" o:title=""/>
          </v:shape>
          <o:OLEObject Type="Embed" ProgID="CDraw4" ShapeID="_x0000_i1025" DrawAspect="Content" ObjectID="_1593851145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8E33B6" w:rsidRDefault="006D5E8C" w:rsidP="008E33B6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</w:t>
      </w:r>
      <w:r w:rsidR="008E33B6">
        <w:rPr>
          <w:rFonts w:ascii="Arial" w:hAnsi="Arial" w:cs="Arial"/>
        </w:rPr>
        <w:t>derrad – Sachsenhausen – Oberrad</w:t>
      </w:r>
    </w:p>
    <w:p w:rsidR="007B5E17" w:rsidRDefault="007B5E17" w:rsidP="00CD11B7">
      <w:pPr>
        <w:spacing w:after="0" w:line="288" w:lineRule="auto"/>
        <w:jc w:val="right"/>
        <w:rPr>
          <w:rFonts w:ascii="Arial" w:hAnsi="Arial" w:cs="Arial"/>
        </w:rPr>
      </w:pPr>
    </w:p>
    <w:p w:rsidR="006D5E8C" w:rsidRDefault="003725A0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18.07.2018</w:t>
      </w:r>
    </w:p>
    <w:p w:rsidR="00957FBE" w:rsidRPr="00A8071A" w:rsidRDefault="003725A0" w:rsidP="004E0B51">
      <w:pPr>
        <w:jc w:val="center"/>
        <w:rPr>
          <w:rFonts w:ascii="Arial" w:hAnsi="Arial" w:cs="Arial"/>
          <w:b/>
          <w:sz w:val="24"/>
          <w:szCs w:val="24"/>
        </w:rPr>
      </w:pPr>
      <w:r w:rsidRPr="00A8071A">
        <w:rPr>
          <w:rFonts w:ascii="Arial" w:hAnsi="Arial" w:cs="Arial"/>
          <w:b/>
          <w:sz w:val="24"/>
          <w:szCs w:val="24"/>
        </w:rPr>
        <w:t>Antrag</w:t>
      </w:r>
      <w:r w:rsidR="007B5E17" w:rsidRPr="00A8071A">
        <w:rPr>
          <w:rFonts w:ascii="Arial" w:hAnsi="Arial" w:cs="Arial"/>
          <w:b/>
          <w:sz w:val="24"/>
          <w:szCs w:val="24"/>
        </w:rPr>
        <w:br/>
      </w:r>
      <w:r w:rsidRPr="00A8071A">
        <w:rPr>
          <w:rFonts w:ascii="Arial" w:hAnsi="Arial" w:cs="Arial"/>
          <w:b/>
          <w:sz w:val="24"/>
          <w:szCs w:val="24"/>
        </w:rPr>
        <w:t>Sozialarbeiter für Sachsenhausen</w:t>
      </w:r>
    </w:p>
    <w:p w:rsidR="00D445A9" w:rsidRPr="00FB712D" w:rsidRDefault="00D445A9" w:rsidP="007B5E17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FB712D" w:rsidRPr="00FB712D" w:rsidRDefault="003725A0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Ortbeirat 5 fordert den Magistrat auf </w:t>
      </w:r>
      <w:r w:rsidR="0038699A">
        <w:rPr>
          <w:rFonts w:ascii="Arial" w:hAnsi="Arial" w:cs="Arial"/>
        </w:rPr>
        <w:t>(</w:t>
      </w:r>
      <w:r w:rsidR="0038699A" w:rsidRPr="00FB712D">
        <w:rPr>
          <w:rFonts w:ascii="Arial" w:hAnsi="Arial" w:cs="Arial"/>
        </w:rPr>
        <w:t>Jugend</w:t>
      </w:r>
      <w:r w:rsidR="003869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Sozialarbeiter in Sachsenhausen, insbesondere an Wochenenden in den Bereichen </w:t>
      </w:r>
      <w:r w:rsidR="00FB712D" w:rsidRPr="00FB712D">
        <w:rPr>
          <w:rFonts w:ascii="Arial" w:hAnsi="Arial" w:cs="Arial"/>
        </w:rPr>
        <w:t xml:space="preserve">Brückenspielplatz und </w:t>
      </w:r>
      <w:proofErr w:type="spellStart"/>
      <w:r w:rsidR="00FB712D" w:rsidRPr="00FB712D">
        <w:rPr>
          <w:rFonts w:ascii="Arial" w:hAnsi="Arial" w:cs="Arial"/>
        </w:rPr>
        <w:t>A</w:t>
      </w:r>
      <w:r w:rsidR="00FB712D">
        <w:rPr>
          <w:rFonts w:ascii="Arial" w:hAnsi="Arial" w:cs="Arial"/>
        </w:rPr>
        <w:t>dlhochplatz</w:t>
      </w:r>
      <w:proofErr w:type="spellEnd"/>
      <w:r w:rsidR="0038699A">
        <w:rPr>
          <w:rFonts w:ascii="Arial" w:hAnsi="Arial" w:cs="Arial"/>
        </w:rPr>
        <w:t>,</w:t>
      </w:r>
      <w:r w:rsidR="00FB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einzusetzen. </w:t>
      </w:r>
    </w:p>
    <w:p w:rsid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3725A0" w:rsidRPr="00FB712D" w:rsidRDefault="003725A0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9D456F">
        <w:rPr>
          <w:rFonts w:ascii="Arial" w:hAnsi="Arial" w:cs="Arial"/>
          <w:b/>
        </w:rPr>
        <w:t>Begründung</w:t>
      </w:r>
      <w:r w:rsidRPr="00FB712D">
        <w:rPr>
          <w:rFonts w:ascii="Arial" w:hAnsi="Arial" w:cs="Arial"/>
        </w:rPr>
        <w:t>:</w:t>
      </w:r>
    </w:p>
    <w:p w:rsidR="00FB712D" w:rsidRDefault="003725A0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Gerade in den Sommermonaten kommt es immer wieder zu Konflikten zwischen</w:t>
      </w:r>
      <w:r w:rsidR="002F17B9">
        <w:rPr>
          <w:rFonts w:ascii="Arial" w:hAnsi="Arial" w:cs="Arial"/>
        </w:rPr>
        <w:t xml:space="preserve"> Anwohnerinnen und Anwohnern </w:t>
      </w:r>
      <w:r>
        <w:rPr>
          <w:rFonts w:ascii="Arial" w:hAnsi="Arial" w:cs="Arial"/>
        </w:rPr>
        <w:t>Sachsenhausen</w:t>
      </w:r>
      <w:r w:rsidR="002F17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und bis spät in die Nacht feiernden Personen.</w:t>
      </w:r>
    </w:p>
    <w:p w:rsidR="00FB712D" w:rsidRDefault="003725A0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Dabei sind gerade die beiden genannten Plätze, die sich </w:t>
      </w:r>
      <w:r w:rsidR="00FB712D" w:rsidRPr="00FB712D">
        <w:rPr>
          <w:rFonts w:ascii="Arial" w:hAnsi="Arial" w:cs="Arial"/>
        </w:rPr>
        <w:t xml:space="preserve">unweit </w:t>
      </w:r>
      <w:r>
        <w:rPr>
          <w:rFonts w:ascii="Arial" w:hAnsi="Arial" w:cs="Arial"/>
        </w:rPr>
        <w:t xml:space="preserve">von </w:t>
      </w:r>
      <w:r w:rsidR="002F17B9">
        <w:rPr>
          <w:rFonts w:ascii="Arial" w:hAnsi="Arial" w:cs="Arial"/>
        </w:rPr>
        <w:t>Alt-Sachsenhausen</w:t>
      </w:r>
      <w:r w:rsidR="00FB712D" w:rsidRPr="00FB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befinden</w:t>
      </w:r>
      <w:r w:rsidR="003869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B712D" w:rsidRPr="00FB712D">
        <w:rPr>
          <w:rFonts w:ascii="Arial" w:hAnsi="Arial" w:cs="Arial"/>
        </w:rPr>
        <w:t xml:space="preserve">nachts beliebte Treffpunkte </w:t>
      </w:r>
      <w:r w:rsidR="009D456F">
        <w:rPr>
          <w:rFonts w:ascii="Arial" w:hAnsi="Arial" w:cs="Arial"/>
        </w:rPr>
        <w:t>von Jugendlichen</w:t>
      </w:r>
      <w:r w:rsidR="00FB712D" w:rsidRPr="00FB712D">
        <w:rPr>
          <w:rFonts w:ascii="Arial" w:hAnsi="Arial" w:cs="Arial"/>
        </w:rPr>
        <w:t>.</w:t>
      </w:r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712D">
        <w:rPr>
          <w:rFonts w:ascii="Arial" w:hAnsi="Arial" w:cs="Arial"/>
        </w:rPr>
        <w:t xml:space="preserve">Die Beschwerden der Anwohner haben vermehrt zu Polizeieinsätzen geführt. Die Plätze müssen regelmäßig durch die FES und das Grünflächenamt gesäubert werden. Insbesondere der </w:t>
      </w:r>
      <w:r w:rsidR="004E0B51">
        <w:rPr>
          <w:rFonts w:ascii="Arial" w:hAnsi="Arial" w:cs="Arial"/>
        </w:rPr>
        <w:t>Brückenspielplatz</w:t>
      </w:r>
      <w:r w:rsidRPr="00FB712D">
        <w:rPr>
          <w:rFonts w:ascii="Arial" w:hAnsi="Arial" w:cs="Arial"/>
        </w:rPr>
        <w:t xml:space="preserve"> ist mit Scherben und anderem Unrat übersät.</w:t>
      </w:r>
    </w:p>
    <w:p w:rsidR="009D456F" w:rsidRDefault="004E0B51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Laut Mitteilung des Magistrats in der ST 218 vom 07.02.2015 können die Plätze </w:t>
      </w:r>
      <w:r w:rsidR="00FB712D">
        <w:rPr>
          <w:rFonts w:ascii="Arial" w:hAnsi="Arial" w:cs="Arial"/>
        </w:rPr>
        <w:t xml:space="preserve">durch </w:t>
      </w:r>
      <w:r w:rsidR="00FB712D" w:rsidRPr="00FB712D">
        <w:rPr>
          <w:rFonts w:ascii="Arial" w:hAnsi="Arial" w:cs="Arial"/>
        </w:rPr>
        <w:t>Jugendarbeit</w:t>
      </w:r>
      <w:r w:rsidR="00FB712D">
        <w:rPr>
          <w:rFonts w:ascii="Arial" w:hAnsi="Arial" w:cs="Arial"/>
        </w:rPr>
        <w:t>er</w:t>
      </w:r>
      <w:r w:rsidR="00FB712D" w:rsidRPr="00FB712D">
        <w:rPr>
          <w:rFonts w:ascii="Arial" w:hAnsi="Arial" w:cs="Arial"/>
        </w:rPr>
        <w:t xml:space="preserve"> </w:t>
      </w:r>
      <w:r w:rsidR="00FB712D">
        <w:rPr>
          <w:rFonts w:ascii="Arial" w:hAnsi="Arial" w:cs="Arial"/>
        </w:rPr>
        <w:t>durch das Jugendbüro</w:t>
      </w:r>
      <w:r>
        <w:rPr>
          <w:rFonts w:ascii="Arial" w:hAnsi="Arial" w:cs="Arial"/>
        </w:rPr>
        <w:t xml:space="preserve"> Sachsenhausen </w:t>
      </w:r>
      <w:r w:rsidR="009D456F">
        <w:rPr>
          <w:rFonts w:ascii="Arial" w:hAnsi="Arial" w:cs="Arial"/>
        </w:rPr>
        <w:t xml:space="preserve">nur </w:t>
      </w:r>
      <w:r w:rsidR="002F17B9">
        <w:rPr>
          <w:rFonts w:ascii="Arial" w:hAnsi="Arial" w:cs="Arial"/>
        </w:rPr>
        <w:t>bis</w:t>
      </w:r>
      <w:r w:rsidR="009D456F">
        <w:rPr>
          <w:rFonts w:ascii="Arial" w:hAnsi="Arial" w:cs="Arial"/>
        </w:rPr>
        <w:t xml:space="preserve"> 22:00 Uhr </w:t>
      </w:r>
      <w:r w:rsidR="002F17B9">
        <w:rPr>
          <w:rFonts w:ascii="Arial" w:hAnsi="Arial" w:cs="Arial"/>
        </w:rPr>
        <w:t>aufgesucht werden</w:t>
      </w:r>
      <w:r w:rsidR="009D456F">
        <w:rPr>
          <w:rFonts w:ascii="Arial" w:hAnsi="Arial" w:cs="Arial"/>
        </w:rPr>
        <w:t>.</w:t>
      </w:r>
      <w:r w:rsidR="00FB712D">
        <w:rPr>
          <w:rFonts w:ascii="Arial" w:hAnsi="Arial" w:cs="Arial"/>
        </w:rPr>
        <w:t xml:space="preserve"> Gerade nach 22:00 Uhr treten aber regel</w:t>
      </w:r>
      <w:r w:rsidR="00EF23FF">
        <w:rPr>
          <w:rFonts w:ascii="Arial" w:hAnsi="Arial" w:cs="Arial"/>
        </w:rPr>
        <w:t xml:space="preserve">mäßig die meisten Konflikte auf. </w:t>
      </w:r>
      <w:r>
        <w:rPr>
          <w:rFonts w:ascii="Arial" w:hAnsi="Arial" w:cs="Arial"/>
        </w:rPr>
        <w:t xml:space="preserve">Insoweit ist ein </w:t>
      </w:r>
      <w:r w:rsidR="0038699A">
        <w:rPr>
          <w:rFonts w:ascii="Arial" w:hAnsi="Arial" w:cs="Arial"/>
        </w:rPr>
        <w:t>(</w:t>
      </w:r>
      <w:r w:rsidRPr="00FB712D">
        <w:rPr>
          <w:rFonts w:ascii="Arial" w:hAnsi="Arial" w:cs="Arial"/>
        </w:rPr>
        <w:t>Jugend</w:t>
      </w:r>
      <w:r w:rsidR="0038699A">
        <w:rPr>
          <w:rFonts w:ascii="Arial" w:hAnsi="Arial" w:cs="Arial"/>
        </w:rPr>
        <w:t>)Sozial</w:t>
      </w:r>
      <w:r w:rsidRPr="00FB712D">
        <w:rPr>
          <w:rFonts w:ascii="Arial" w:hAnsi="Arial" w:cs="Arial"/>
        </w:rPr>
        <w:t>arbeit</w:t>
      </w:r>
      <w:r>
        <w:rPr>
          <w:rFonts w:ascii="Arial" w:hAnsi="Arial" w:cs="Arial"/>
        </w:rPr>
        <w:t xml:space="preserve">er </w:t>
      </w:r>
      <w:r w:rsidR="0038699A">
        <w:rPr>
          <w:rFonts w:ascii="Arial" w:hAnsi="Arial" w:cs="Arial"/>
        </w:rPr>
        <w:t>einzusetzen</w:t>
      </w:r>
      <w:r>
        <w:rPr>
          <w:rFonts w:ascii="Arial" w:hAnsi="Arial" w:cs="Arial"/>
        </w:rPr>
        <w:t>, der insbesondere nach 22:00 Uhr tätig werden kann.</w:t>
      </w:r>
    </w:p>
    <w:p w:rsidR="009D456F" w:rsidRDefault="009D456F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712D">
        <w:rPr>
          <w:rFonts w:ascii="Arial" w:hAnsi="Arial" w:cs="Arial"/>
        </w:rPr>
        <w:t xml:space="preserve">Die Kosten für Polizeieinsätze und die notwendigen Reinigungsarbeiten </w:t>
      </w:r>
      <w:r>
        <w:rPr>
          <w:rFonts w:ascii="Arial" w:hAnsi="Arial" w:cs="Arial"/>
        </w:rPr>
        <w:t>müssen</w:t>
      </w:r>
      <w:r w:rsidRPr="00FB712D">
        <w:rPr>
          <w:rFonts w:ascii="Arial" w:hAnsi="Arial" w:cs="Arial"/>
        </w:rPr>
        <w:t xml:space="preserve"> mit dem Einsatz </w:t>
      </w:r>
      <w:r w:rsidR="0038699A">
        <w:rPr>
          <w:rFonts w:ascii="Arial" w:hAnsi="Arial" w:cs="Arial"/>
        </w:rPr>
        <w:t>von (</w:t>
      </w:r>
      <w:r w:rsidR="0038699A" w:rsidRPr="00FB712D">
        <w:rPr>
          <w:rFonts w:ascii="Arial" w:hAnsi="Arial" w:cs="Arial"/>
        </w:rPr>
        <w:t>Jugend</w:t>
      </w:r>
      <w:r w:rsidR="0038699A">
        <w:rPr>
          <w:rFonts w:ascii="Arial" w:hAnsi="Arial" w:cs="Arial"/>
        </w:rPr>
        <w:t>)Sozial</w:t>
      </w:r>
      <w:r w:rsidR="0038699A" w:rsidRPr="00FB712D">
        <w:rPr>
          <w:rFonts w:ascii="Arial" w:hAnsi="Arial" w:cs="Arial"/>
        </w:rPr>
        <w:t>arbeit</w:t>
      </w:r>
      <w:r w:rsidR="0038699A">
        <w:rPr>
          <w:rFonts w:ascii="Arial" w:hAnsi="Arial" w:cs="Arial"/>
        </w:rPr>
        <w:t xml:space="preserve">ern </w:t>
      </w:r>
      <w:r w:rsidR="00EF23FF">
        <w:rPr>
          <w:rFonts w:ascii="Arial" w:hAnsi="Arial" w:cs="Arial"/>
        </w:rPr>
        <w:t>ins Verhältnis gesetzt werden. E</w:t>
      </w:r>
      <w:r w:rsidRPr="00FB712D">
        <w:rPr>
          <w:rFonts w:ascii="Arial" w:hAnsi="Arial" w:cs="Arial"/>
        </w:rPr>
        <w:t xml:space="preserve">rfahrungsgemäß </w:t>
      </w:r>
      <w:r w:rsidR="00EF23FF">
        <w:rPr>
          <w:rFonts w:ascii="Arial" w:hAnsi="Arial" w:cs="Arial"/>
        </w:rPr>
        <w:t xml:space="preserve">kann es diesen </w:t>
      </w:r>
      <w:r w:rsidRPr="00FB712D">
        <w:rPr>
          <w:rFonts w:ascii="Arial" w:hAnsi="Arial" w:cs="Arial"/>
        </w:rPr>
        <w:t>gelingen Abhilfe zu schaffen.</w:t>
      </w:r>
      <w:r w:rsidR="00EF23FF">
        <w:rPr>
          <w:rFonts w:ascii="Arial" w:hAnsi="Arial" w:cs="Arial"/>
        </w:rPr>
        <w:t xml:space="preserve"> </w:t>
      </w:r>
      <w:r w:rsidR="0038699A">
        <w:rPr>
          <w:rFonts w:ascii="Arial" w:hAnsi="Arial" w:cs="Arial"/>
        </w:rPr>
        <w:t>(</w:t>
      </w:r>
      <w:r w:rsidR="0038699A" w:rsidRPr="00FB712D">
        <w:rPr>
          <w:rFonts w:ascii="Arial" w:hAnsi="Arial" w:cs="Arial"/>
        </w:rPr>
        <w:t>Jugend</w:t>
      </w:r>
      <w:r w:rsidR="0038699A">
        <w:rPr>
          <w:rFonts w:ascii="Arial" w:hAnsi="Arial" w:cs="Arial"/>
        </w:rPr>
        <w:t>)Sozial</w:t>
      </w:r>
      <w:r w:rsidR="0038699A" w:rsidRPr="00FB712D">
        <w:rPr>
          <w:rFonts w:ascii="Arial" w:hAnsi="Arial" w:cs="Arial"/>
        </w:rPr>
        <w:t>arbeit</w:t>
      </w:r>
      <w:r w:rsidR="00EF23FF">
        <w:rPr>
          <w:rFonts w:ascii="Arial" w:hAnsi="Arial" w:cs="Arial"/>
        </w:rPr>
        <w:t>er</w:t>
      </w:r>
      <w:bookmarkStart w:id="0" w:name="_GoBack"/>
      <w:bookmarkEnd w:id="0"/>
      <w:r w:rsidR="003869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könnte</w:t>
      </w:r>
      <w:r w:rsidR="0038699A">
        <w:rPr>
          <w:rFonts w:ascii="Arial" w:hAnsi="Arial" w:cs="Arial"/>
        </w:rPr>
        <w:t>n hier</w:t>
      </w:r>
      <w:r w:rsidRPr="00FB712D">
        <w:rPr>
          <w:rFonts w:ascii="Arial" w:hAnsi="Arial" w:cs="Arial"/>
        </w:rPr>
        <w:t xml:space="preserve"> wesentlich zur Befriedung beitragen.</w:t>
      </w:r>
    </w:p>
    <w:p w:rsidR="009D456F" w:rsidRDefault="009D456F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9D456F" w:rsidRDefault="009D456F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F30507" w:rsidRPr="002B7170" w:rsidRDefault="00F30507" w:rsidP="00CD11B7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 xml:space="preserve">Jan </w:t>
      </w:r>
      <w:r w:rsidR="007B5E17" w:rsidRPr="002B7170">
        <w:rPr>
          <w:rFonts w:ascii="Arial" w:hAnsi="Arial" w:cs="Arial"/>
        </w:rPr>
        <w:t>Binger</w:t>
      </w:r>
    </w:p>
    <w:p w:rsidR="0088398B" w:rsidRPr="009D456F" w:rsidRDefault="00F30507" w:rsidP="0088398B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>Andrea Müller-Wüst</w:t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  <w:t>Rosita Jany</w:t>
      </w:r>
      <w:r w:rsidR="00C4017B" w:rsidRPr="002B7170">
        <w:rPr>
          <w:rFonts w:ascii="Arial" w:hAnsi="Arial" w:cs="Arial"/>
        </w:rPr>
        <w:br/>
        <w:t>(Antragsteller)</w:t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="003F7D69" w:rsidRPr="002B7170">
        <w:rPr>
          <w:rFonts w:ascii="Arial" w:hAnsi="Arial" w:cs="Arial"/>
        </w:rPr>
        <w:t>(Fraktionsvorsitzende)</w:t>
      </w:r>
    </w:p>
    <w:sectPr w:rsidR="0088398B" w:rsidRPr="009D456F" w:rsidSect="007B5E17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4D" w:rsidRDefault="0034694D" w:rsidP="00C4017B">
      <w:pPr>
        <w:spacing w:after="0" w:line="240" w:lineRule="auto"/>
      </w:pPr>
      <w:r>
        <w:separator/>
      </w:r>
    </w:p>
  </w:endnote>
  <w:endnote w:type="continuationSeparator" w:id="0">
    <w:p w:rsidR="0034694D" w:rsidRDefault="0034694D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4D" w:rsidRDefault="0034694D" w:rsidP="00C4017B">
      <w:pPr>
        <w:spacing w:after="0" w:line="240" w:lineRule="auto"/>
      </w:pPr>
      <w:r>
        <w:separator/>
      </w:r>
    </w:p>
  </w:footnote>
  <w:footnote w:type="continuationSeparator" w:id="0">
    <w:p w:rsidR="0034694D" w:rsidRDefault="0034694D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2"/>
    <w:rsid w:val="00002E21"/>
    <w:rsid w:val="0002521F"/>
    <w:rsid w:val="000C267F"/>
    <w:rsid w:val="00145139"/>
    <w:rsid w:val="00153D07"/>
    <w:rsid w:val="001B14FC"/>
    <w:rsid w:val="001D0AC3"/>
    <w:rsid w:val="00211193"/>
    <w:rsid w:val="00222B8A"/>
    <w:rsid w:val="002B1370"/>
    <w:rsid w:val="002B7170"/>
    <w:rsid w:val="002B7FCC"/>
    <w:rsid w:val="002E21B8"/>
    <w:rsid w:val="002F17B9"/>
    <w:rsid w:val="002F36F0"/>
    <w:rsid w:val="0030019A"/>
    <w:rsid w:val="00310711"/>
    <w:rsid w:val="00312B75"/>
    <w:rsid w:val="00344B04"/>
    <w:rsid w:val="0034694D"/>
    <w:rsid w:val="003725A0"/>
    <w:rsid w:val="0038699A"/>
    <w:rsid w:val="00391AFD"/>
    <w:rsid w:val="003954BA"/>
    <w:rsid w:val="003A412A"/>
    <w:rsid w:val="003C15BD"/>
    <w:rsid w:val="003C6BEF"/>
    <w:rsid w:val="003F7D69"/>
    <w:rsid w:val="004423FE"/>
    <w:rsid w:val="00442928"/>
    <w:rsid w:val="00444E1F"/>
    <w:rsid w:val="0046154B"/>
    <w:rsid w:val="00461975"/>
    <w:rsid w:val="00472D3B"/>
    <w:rsid w:val="004772DB"/>
    <w:rsid w:val="004A7917"/>
    <w:rsid w:val="004D1193"/>
    <w:rsid w:val="004E0B51"/>
    <w:rsid w:val="00537647"/>
    <w:rsid w:val="00542B2F"/>
    <w:rsid w:val="00544B88"/>
    <w:rsid w:val="00555D6D"/>
    <w:rsid w:val="00556731"/>
    <w:rsid w:val="00570787"/>
    <w:rsid w:val="005B0584"/>
    <w:rsid w:val="005E174E"/>
    <w:rsid w:val="006352B8"/>
    <w:rsid w:val="00637B47"/>
    <w:rsid w:val="006B18CF"/>
    <w:rsid w:val="006C2DBB"/>
    <w:rsid w:val="006D5E8C"/>
    <w:rsid w:val="006E23EC"/>
    <w:rsid w:val="006E6CC9"/>
    <w:rsid w:val="0073525E"/>
    <w:rsid w:val="00751C7D"/>
    <w:rsid w:val="007A0B63"/>
    <w:rsid w:val="007A7566"/>
    <w:rsid w:val="007B5E17"/>
    <w:rsid w:val="007C10E8"/>
    <w:rsid w:val="007E5CC0"/>
    <w:rsid w:val="0088398B"/>
    <w:rsid w:val="008D374B"/>
    <w:rsid w:val="008E33B6"/>
    <w:rsid w:val="00952DEF"/>
    <w:rsid w:val="00957FBE"/>
    <w:rsid w:val="00975ED5"/>
    <w:rsid w:val="009D456F"/>
    <w:rsid w:val="009D7351"/>
    <w:rsid w:val="009F3BC9"/>
    <w:rsid w:val="00A077C9"/>
    <w:rsid w:val="00A5215F"/>
    <w:rsid w:val="00A7650D"/>
    <w:rsid w:val="00A8071A"/>
    <w:rsid w:val="00A83109"/>
    <w:rsid w:val="00A8470D"/>
    <w:rsid w:val="00AC7C4C"/>
    <w:rsid w:val="00AE2309"/>
    <w:rsid w:val="00AE4FA4"/>
    <w:rsid w:val="00AE57ED"/>
    <w:rsid w:val="00B02A9F"/>
    <w:rsid w:val="00B11071"/>
    <w:rsid w:val="00B3520B"/>
    <w:rsid w:val="00B849DC"/>
    <w:rsid w:val="00BF7915"/>
    <w:rsid w:val="00C17934"/>
    <w:rsid w:val="00C4017B"/>
    <w:rsid w:val="00C50A83"/>
    <w:rsid w:val="00C52C61"/>
    <w:rsid w:val="00C747B0"/>
    <w:rsid w:val="00C908CA"/>
    <w:rsid w:val="00CC15D3"/>
    <w:rsid w:val="00CC7870"/>
    <w:rsid w:val="00CD059E"/>
    <w:rsid w:val="00CD11B7"/>
    <w:rsid w:val="00D10315"/>
    <w:rsid w:val="00D445A9"/>
    <w:rsid w:val="00D47903"/>
    <w:rsid w:val="00D572CA"/>
    <w:rsid w:val="00DC111B"/>
    <w:rsid w:val="00DF0881"/>
    <w:rsid w:val="00E460E8"/>
    <w:rsid w:val="00E548D2"/>
    <w:rsid w:val="00E66EC5"/>
    <w:rsid w:val="00E80298"/>
    <w:rsid w:val="00E849D9"/>
    <w:rsid w:val="00EB57A3"/>
    <w:rsid w:val="00EB6A8D"/>
    <w:rsid w:val="00EC2960"/>
    <w:rsid w:val="00EC78F1"/>
    <w:rsid w:val="00EF23FF"/>
    <w:rsid w:val="00F12C3A"/>
    <w:rsid w:val="00F30507"/>
    <w:rsid w:val="00F30CB7"/>
    <w:rsid w:val="00F36C92"/>
    <w:rsid w:val="00F46C6D"/>
    <w:rsid w:val="00FB510D"/>
    <w:rsid w:val="00FB712D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146B-3DFA-45A6-9CEE-B13551FD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9A77-757C-40F1-A826-6DCB8734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Binger</dc:creator>
  <cp:lastModifiedBy>Jan Binger</cp:lastModifiedBy>
  <cp:revision>5</cp:revision>
  <cp:lastPrinted>2016-03-18T11:34:00Z</cp:lastPrinted>
  <dcterms:created xsi:type="dcterms:W3CDTF">2018-07-17T10:32:00Z</dcterms:created>
  <dcterms:modified xsi:type="dcterms:W3CDTF">2018-07-23T09:39:00Z</dcterms:modified>
</cp:coreProperties>
</file>