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BA" w:rsidRPr="00712911" w:rsidRDefault="008015BA" w:rsidP="008015BA">
      <w:pPr>
        <w:framePr w:w="3629" w:h="2268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35pt;height:112.75pt" o:ole="">
            <v:imagedata r:id="rId8" o:title=""/>
          </v:shape>
          <o:OLEObject Type="Embed" ProgID="CDraw4" ShapeID="_x0000_i1025" DrawAspect="Content" ObjectID="_1597757225" r:id="rId9">
            <o:FieldCodes>\s \* MERGEFORMAT</o:FieldCodes>
          </o:OLEObject>
        </w:object>
      </w:r>
    </w:p>
    <w:p w:rsidR="008015BA" w:rsidRPr="00712911" w:rsidRDefault="008015BA" w:rsidP="008015BA">
      <w:pPr>
        <w:pStyle w:val="berschrift1"/>
        <w:spacing w:line="288" w:lineRule="auto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:rsidR="008015BA" w:rsidRPr="00712911" w:rsidRDefault="008015BA" w:rsidP="008015BA">
      <w:pPr>
        <w:pStyle w:val="berschrift1"/>
        <w:spacing w:line="288" w:lineRule="auto"/>
        <w:rPr>
          <w:rFonts w:cs="Arial"/>
        </w:rPr>
      </w:pPr>
      <w:r w:rsidRPr="00712911">
        <w:rPr>
          <w:rFonts w:cs="Arial"/>
        </w:rPr>
        <w:t>Fraktion</w:t>
      </w:r>
    </w:p>
    <w:p w:rsidR="008015BA" w:rsidRPr="00712911" w:rsidRDefault="008015BA" w:rsidP="008015BA">
      <w:pPr>
        <w:spacing w:after="0" w:line="288" w:lineRule="auto"/>
        <w:rPr>
          <w:rFonts w:ascii="Arial" w:hAnsi="Arial" w:cs="Arial"/>
        </w:rPr>
      </w:pPr>
    </w:p>
    <w:p w:rsidR="008015BA" w:rsidRPr="00712911" w:rsidRDefault="008015BA" w:rsidP="008015BA">
      <w:pPr>
        <w:spacing w:after="0" w:line="288" w:lineRule="auto"/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:rsidR="008015BA" w:rsidRDefault="008015BA" w:rsidP="008015BA">
      <w:pPr>
        <w:spacing w:after="0" w:line="288" w:lineRule="auto"/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Sachsenhausen – Oberrad</w:t>
      </w:r>
    </w:p>
    <w:p w:rsidR="006D5E8C" w:rsidRDefault="006D5E8C" w:rsidP="008015BA">
      <w:pPr>
        <w:rPr>
          <w:rFonts w:ascii="Arial" w:hAnsi="Arial" w:cs="Arial"/>
        </w:rPr>
      </w:pPr>
    </w:p>
    <w:p w:rsidR="006D5E8C" w:rsidRDefault="00612599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08</w:t>
      </w:r>
      <w:r w:rsidR="005A18AC">
        <w:rPr>
          <w:rFonts w:ascii="Arial" w:hAnsi="Arial" w:cs="Arial"/>
        </w:rPr>
        <w:t>.2018</w:t>
      </w:r>
    </w:p>
    <w:p w:rsidR="00ED0F2A" w:rsidRPr="00ED0F2A" w:rsidRDefault="00ED0F2A" w:rsidP="00ED0F2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ED0F2A">
        <w:rPr>
          <w:rFonts w:ascii="Arial" w:hAnsi="Arial" w:cs="Arial"/>
          <w:b/>
          <w:sz w:val="28"/>
          <w:szCs w:val="28"/>
        </w:rPr>
        <w:t>Antrag</w:t>
      </w:r>
    </w:p>
    <w:p w:rsidR="003946F2" w:rsidRPr="00A677A5" w:rsidRDefault="00CF0BB7" w:rsidP="00A677A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Ze</w:t>
      </w:r>
      <w:r w:rsidR="00507AD7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brastreifen auf dem </w:t>
      </w:r>
      <w:proofErr w:type="spellStart"/>
      <w:r w:rsidR="00507AD7">
        <w:rPr>
          <w:rFonts w:ascii="Arial" w:eastAsia="Times New Roman" w:hAnsi="Arial" w:cs="Arial"/>
          <w:b/>
          <w:sz w:val="28"/>
          <w:szCs w:val="28"/>
          <w:lang w:eastAsia="de-DE"/>
        </w:rPr>
        <w:t>Hainer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W</w:t>
      </w:r>
      <w:r w:rsidR="00507AD7">
        <w:rPr>
          <w:rFonts w:ascii="Arial" w:eastAsia="Times New Roman" w:hAnsi="Arial" w:cs="Arial"/>
          <w:b/>
          <w:sz w:val="28"/>
          <w:szCs w:val="28"/>
          <w:lang w:eastAsia="de-DE"/>
        </w:rPr>
        <w:t>eg auf Höhe des Versorgungszentrums am Henninger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T</w:t>
      </w:r>
      <w:r w:rsidR="00507AD7">
        <w:rPr>
          <w:rFonts w:ascii="Arial" w:eastAsia="Times New Roman" w:hAnsi="Arial" w:cs="Arial"/>
          <w:b/>
          <w:sz w:val="28"/>
          <w:szCs w:val="28"/>
          <w:lang w:eastAsia="de-DE"/>
        </w:rPr>
        <w:t>urm</w:t>
      </w:r>
      <w:r w:rsidR="002A059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schaffen</w:t>
      </w:r>
    </w:p>
    <w:p w:rsidR="00E37030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B41ADD">
        <w:rPr>
          <w:rFonts w:ascii="Arial" w:hAnsi="Arial" w:cs="Arial"/>
        </w:rPr>
        <w:t xml:space="preserve">, </w:t>
      </w:r>
      <w:r w:rsidR="00507AD7">
        <w:rPr>
          <w:rFonts w:ascii="Arial" w:hAnsi="Arial" w:cs="Arial"/>
        </w:rPr>
        <w:t>einen</w:t>
      </w:r>
      <w:r w:rsidR="00CF0BB7">
        <w:rPr>
          <w:rFonts w:ascii="Arial" w:hAnsi="Arial" w:cs="Arial"/>
        </w:rPr>
        <w:t xml:space="preserve"> Zebrastreifen auf dem </w:t>
      </w:r>
      <w:proofErr w:type="spellStart"/>
      <w:r w:rsidR="00CF0BB7">
        <w:rPr>
          <w:rFonts w:ascii="Arial" w:hAnsi="Arial" w:cs="Arial"/>
        </w:rPr>
        <w:t>Hainer</w:t>
      </w:r>
      <w:proofErr w:type="spellEnd"/>
      <w:r w:rsidR="00CF0BB7">
        <w:rPr>
          <w:rFonts w:ascii="Arial" w:hAnsi="Arial" w:cs="Arial"/>
        </w:rPr>
        <w:t xml:space="preserve"> W</w:t>
      </w:r>
      <w:r w:rsidR="00507AD7">
        <w:rPr>
          <w:rFonts w:ascii="Arial" w:hAnsi="Arial" w:cs="Arial"/>
        </w:rPr>
        <w:t>eg auf Höhe des V</w:t>
      </w:r>
      <w:r w:rsidR="00CF0BB7">
        <w:rPr>
          <w:rFonts w:ascii="Arial" w:hAnsi="Arial" w:cs="Arial"/>
        </w:rPr>
        <w:t>ersorgungszentrums am Henninger T</w:t>
      </w:r>
      <w:r w:rsidR="00507AD7">
        <w:rPr>
          <w:rFonts w:ascii="Arial" w:hAnsi="Arial" w:cs="Arial"/>
        </w:rPr>
        <w:t xml:space="preserve">urm zu </w:t>
      </w:r>
      <w:r w:rsidR="000A15D2">
        <w:rPr>
          <w:rFonts w:ascii="Arial" w:hAnsi="Arial" w:cs="Arial"/>
        </w:rPr>
        <w:t>markieren</w:t>
      </w:r>
      <w:r w:rsidR="00507AD7">
        <w:rPr>
          <w:rFonts w:ascii="Arial" w:hAnsi="Arial" w:cs="Arial"/>
        </w:rPr>
        <w:t>.</w:t>
      </w:r>
    </w:p>
    <w:p w:rsidR="004C5DC1" w:rsidRPr="00507AD7" w:rsidRDefault="004C5DC1" w:rsidP="00507AD7">
      <w:pPr>
        <w:rPr>
          <w:rFonts w:ascii="Arial" w:hAnsi="Arial" w:cs="Arial"/>
        </w:rPr>
      </w:pPr>
    </w:p>
    <w:p w:rsidR="00D80EC7" w:rsidRDefault="004C5DC1" w:rsidP="00A677A5">
      <w:pPr>
        <w:spacing w:after="0"/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507AD7" w:rsidRDefault="00507AD7" w:rsidP="00D840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Bürgerinnen und Bürger bemängeln, dass es gefährlich sei den </w:t>
      </w:r>
      <w:proofErr w:type="spellStart"/>
      <w:r w:rsidR="00CF0BB7">
        <w:rPr>
          <w:rFonts w:ascii="Arial" w:hAnsi="Arial" w:cs="Arial"/>
        </w:rPr>
        <w:t>Hainer</w:t>
      </w:r>
      <w:proofErr w:type="spellEnd"/>
      <w:r w:rsidR="00CF0BB7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eg auf Höhe des V</w:t>
      </w:r>
      <w:r w:rsidR="00CF0BB7">
        <w:rPr>
          <w:rFonts w:ascii="Arial" w:hAnsi="Arial" w:cs="Arial"/>
        </w:rPr>
        <w:t>ersorgungszentrums am Henninger T</w:t>
      </w:r>
      <w:r>
        <w:rPr>
          <w:rFonts w:ascii="Arial" w:hAnsi="Arial" w:cs="Arial"/>
        </w:rPr>
        <w:t xml:space="preserve">urm als Fußgänger zu queren. Gerade durch das neue Versorgungszentrum </w:t>
      </w:r>
      <w:r w:rsidR="00CF0BB7">
        <w:rPr>
          <w:rFonts w:ascii="Arial" w:hAnsi="Arial" w:cs="Arial"/>
        </w:rPr>
        <w:t>und das neue Q</w:t>
      </w:r>
      <w:r w:rsidR="000A15D2">
        <w:rPr>
          <w:rFonts w:ascii="Arial" w:hAnsi="Arial" w:cs="Arial"/>
        </w:rPr>
        <w:t>uartier im ehemaligen Henninger-A</w:t>
      </w:r>
      <w:r w:rsidR="00CF0BB7">
        <w:rPr>
          <w:rFonts w:ascii="Arial" w:hAnsi="Arial" w:cs="Arial"/>
        </w:rPr>
        <w:t xml:space="preserve">real </w:t>
      </w:r>
      <w:r>
        <w:rPr>
          <w:rFonts w:ascii="Arial" w:hAnsi="Arial" w:cs="Arial"/>
        </w:rPr>
        <w:t xml:space="preserve">ist der Bedarf </w:t>
      </w:r>
      <w:r w:rsidR="00CF0BB7">
        <w:rPr>
          <w:rFonts w:ascii="Arial" w:hAnsi="Arial" w:cs="Arial"/>
        </w:rPr>
        <w:t>an dieser Stelle</w:t>
      </w:r>
      <w:r w:rsidR="000A15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Hainer</w:t>
      </w:r>
      <w:proofErr w:type="spellEnd"/>
      <w:r w:rsidR="00CF0BB7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eg zu überqueren</w:t>
      </w:r>
      <w:r w:rsidR="000A15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gestiegen. Es bietet sich </w:t>
      </w:r>
      <w:r w:rsidR="00CF0BB7">
        <w:rPr>
          <w:rFonts w:ascii="Arial" w:hAnsi="Arial" w:cs="Arial"/>
        </w:rPr>
        <w:t>an einen Zebrastreifen zu installieren.</w:t>
      </w:r>
    </w:p>
    <w:p w:rsidR="00CF0BB7" w:rsidRDefault="00CF0BB7" w:rsidP="00D840CC">
      <w:pPr>
        <w:spacing w:after="0"/>
        <w:jc w:val="both"/>
        <w:rPr>
          <w:rFonts w:ascii="Arial" w:hAnsi="Arial" w:cs="Arial"/>
        </w:rPr>
      </w:pPr>
    </w:p>
    <w:p w:rsidR="00CF0BB7" w:rsidRDefault="00CF0BB7" w:rsidP="00D840CC">
      <w:pPr>
        <w:spacing w:after="0"/>
        <w:jc w:val="both"/>
        <w:rPr>
          <w:rFonts w:ascii="Arial" w:hAnsi="Arial" w:cs="Arial"/>
        </w:rPr>
      </w:pPr>
    </w:p>
    <w:p w:rsidR="00507AD7" w:rsidRDefault="00507AD7" w:rsidP="00D840CC">
      <w:pPr>
        <w:spacing w:after="0"/>
        <w:jc w:val="both"/>
        <w:rPr>
          <w:rFonts w:ascii="Arial" w:hAnsi="Arial" w:cs="Arial"/>
        </w:rPr>
      </w:pPr>
    </w:p>
    <w:p w:rsidR="00507AD7" w:rsidRDefault="00507AD7" w:rsidP="00D840CC">
      <w:pPr>
        <w:spacing w:after="0"/>
        <w:jc w:val="both"/>
        <w:rPr>
          <w:rFonts w:ascii="Arial" w:hAnsi="Arial" w:cs="Arial"/>
        </w:rPr>
      </w:pPr>
    </w:p>
    <w:p w:rsidR="00507AD7" w:rsidRDefault="00507AD7" w:rsidP="00D840CC">
      <w:pPr>
        <w:spacing w:after="0"/>
        <w:jc w:val="both"/>
        <w:rPr>
          <w:rFonts w:ascii="Arial" w:hAnsi="Arial" w:cs="Arial"/>
        </w:rPr>
      </w:pPr>
    </w:p>
    <w:p w:rsidR="00507AD7" w:rsidRDefault="00507AD7" w:rsidP="00D840CC">
      <w:pPr>
        <w:spacing w:after="0"/>
        <w:jc w:val="both"/>
        <w:rPr>
          <w:rFonts w:ascii="Arial" w:hAnsi="Arial" w:cs="Arial"/>
        </w:rPr>
      </w:pPr>
    </w:p>
    <w:p w:rsidR="005D48F8" w:rsidRPr="00CF0BB7" w:rsidRDefault="00D840CC" w:rsidP="00D840CC">
      <w:pPr>
        <w:spacing w:after="0"/>
        <w:jc w:val="both"/>
        <w:rPr>
          <w:rFonts w:ascii="Arial" w:hAnsi="Arial" w:cs="Arial"/>
        </w:rPr>
      </w:pPr>
      <w:r w:rsidRPr="00CF0BB7">
        <w:rPr>
          <w:rFonts w:ascii="Arial" w:hAnsi="Arial" w:cs="Arial"/>
        </w:rPr>
        <w:t>Andrea Müller-Wüst</w:t>
      </w:r>
    </w:p>
    <w:p w:rsidR="0074461E" w:rsidRPr="00CF0BB7" w:rsidRDefault="00A677A5" w:rsidP="00CF0BB7">
      <w:pPr>
        <w:suppressAutoHyphens/>
        <w:spacing w:after="0"/>
        <w:contextualSpacing/>
        <w:rPr>
          <w:rFonts w:ascii="Arial" w:hAnsi="Arial" w:cs="Arial"/>
        </w:rPr>
      </w:pPr>
      <w:r w:rsidRPr="00CF0BB7">
        <w:rPr>
          <w:rFonts w:ascii="Arial" w:hAnsi="Arial" w:cs="Arial"/>
        </w:rPr>
        <w:t>Jan Binger</w:t>
      </w:r>
      <w:r w:rsidR="00CF0BB7" w:rsidRP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>
        <w:rPr>
          <w:rFonts w:ascii="Arial" w:hAnsi="Arial" w:cs="Arial"/>
        </w:rPr>
        <w:tab/>
      </w:r>
      <w:r w:rsidR="00CF0BB7" w:rsidRPr="002A0593">
        <w:rPr>
          <w:rFonts w:ascii="Arial" w:hAnsi="Arial" w:cs="Arial"/>
        </w:rPr>
        <w:t>Rosita Jany</w:t>
      </w:r>
    </w:p>
    <w:p w:rsidR="00C17934" w:rsidRPr="00822FB8" w:rsidRDefault="004C5DC1" w:rsidP="000A15D2">
      <w:pPr>
        <w:spacing w:after="0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  <w:bookmarkStart w:id="0" w:name="_GoBack"/>
      <w:bookmarkEnd w:id="0"/>
    </w:p>
    <w:sectPr w:rsidR="00C17934" w:rsidRPr="00822FB8" w:rsidSect="008015BA">
      <w:footerReference w:type="default" r:id="rId10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E7" w:rsidRDefault="001467E7" w:rsidP="00C4017B">
      <w:pPr>
        <w:spacing w:after="0" w:line="240" w:lineRule="auto"/>
      </w:pPr>
      <w:r>
        <w:separator/>
      </w:r>
    </w:p>
  </w:endnote>
  <w:endnote w:type="continuationSeparator" w:id="0">
    <w:p w:rsidR="001467E7" w:rsidRDefault="001467E7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E6" w:rsidRPr="007C4A9D" w:rsidRDefault="004E5DE6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E5DE6" w:rsidRDefault="004E5DE6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4E5DE6" w:rsidRDefault="004E5DE6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E7" w:rsidRDefault="001467E7" w:rsidP="00C4017B">
      <w:pPr>
        <w:spacing w:after="0" w:line="240" w:lineRule="auto"/>
      </w:pPr>
      <w:r>
        <w:separator/>
      </w:r>
    </w:p>
  </w:footnote>
  <w:footnote w:type="continuationSeparator" w:id="0">
    <w:p w:rsidR="001467E7" w:rsidRDefault="001467E7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C0EA4"/>
    <w:multiLevelType w:val="hybridMultilevel"/>
    <w:tmpl w:val="DA965318"/>
    <w:lvl w:ilvl="0" w:tplc="0DCA614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81EEF"/>
    <w:multiLevelType w:val="hybridMultilevel"/>
    <w:tmpl w:val="EC02A1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2"/>
    <w:rsid w:val="00002E21"/>
    <w:rsid w:val="0002286B"/>
    <w:rsid w:val="00033FB2"/>
    <w:rsid w:val="00037959"/>
    <w:rsid w:val="00086A96"/>
    <w:rsid w:val="00087867"/>
    <w:rsid w:val="000A15D2"/>
    <w:rsid w:val="000F300F"/>
    <w:rsid w:val="00127D15"/>
    <w:rsid w:val="001403C7"/>
    <w:rsid w:val="00145139"/>
    <w:rsid w:val="001467E7"/>
    <w:rsid w:val="00153D07"/>
    <w:rsid w:val="00161A6A"/>
    <w:rsid w:val="001B14FC"/>
    <w:rsid w:val="001B3CE8"/>
    <w:rsid w:val="001D0AC3"/>
    <w:rsid w:val="001D1442"/>
    <w:rsid w:val="002038C6"/>
    <w:rsid w:val="00206FD0"/>
    <w:rsid w:val="00211193"/>
    <w:rsid w:val="00254876"/>
    <w:rsid w:val="002A0593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620DA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07AD7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75B9D"/>
    <w:rsid w:val="005A18AC"/>
    <w:rsid w:val="005A4579"/>
    <w:rsid w:val="005D48F8"/>
    <w:rsid w:val="005E174E"/>
    <w:rsid w:val="00612599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4461E"/>
    <w:rsid w:val="00751C7D"/>
    <w:rsid w:val="00774318"/>
    <w:rsid w:val="007A0B63"/>
    <w:rsid w:val="007A7566"/>
    <w:rsid w:val="007C10E8"/>
    <w:rsid w:val="007D06A8"/>
    <w:rsid w:val="007E5CC0"/>
    <w:rsid w:val="008015BA"/>
    <w:rsid w:val="00822FB8"/>
    <w:rsid w:val="008437DF"/>
    <w:rsid w:val="008D66D0"/>
    <w:rsid w:val="008E0738"/>
    <w:rsid w:val="00952DEF"/>
    <w:rsid w:val="0095526D"/>
    <w:rsid w:val="009D7351"/>
    <w:rsid w:val="009F3BC9"/>
    <w:rsid w:val="00A077C9"/>
    <w:rsid w:val="00A140D5"/>
    <w:rsid w:val="00A42B8D"/>
    <w:rsid w:val="00A5215F"/>
    <w:rsid w:val="00A677A5"/>
    <w:rsid w:val="00A7650D"/>
    <w:rsid w:val="00A856D2"/>
    <w:rsid w:val="00AA0DBB"/>
    <w:rsid w:val="00AC7A39"/>
    <w:rsid w:val="00AC7C4C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7870"/>
    <w:rsid w:val="00CD11B7"/>
    <w:rsid w:val="00CD5E2E"/>
    <w:rsid w:val="00CF0BB7"/>
    <w:rsid w:val="00D10315"/>
    <w:rsid w:val="00D31333"/>
    <w:rsid w:val="00D3625D"/>
    <w:rsid w:val="00D445A9"/>
    <w:rsid w:val="00D71464"/>
    <w:rsid w:val="00D80EC7"/>
    <w:rsid w:val="00D840CC"/>
    <w:rsid w:val="00DC111B"/>
    <w:rsid w:val="00DF0881"/>
    <w:rsid w:val="00DF0CFE"/>
    <w:rsid w:val="00DF2D29"/>
    <w:rsid w:val="00E37030"/>
    <w:rsid w:val="00E548D2"/>
    <w:rsid w:val="00E80298"/>
    <w:rsid w:val="00E849D9"/>
    <w:rsid w:val="00E85DDF"/>
    <w:rsid w:val="00EA5FB2"/>
    <w:rsid w:val="00EB57A3"/>
    <w:rsid w:val="00EC2960"/>
    <w:rsid w:val="00EC78F1"/>
    <w:rsid w:val="00ED0F2A"/>
    <w:rsid w:val="00F12C3A"/>
    <w:rsid w:val="00F30507"/>
    <w:rsid w:val="00F30CB7"/>
    <w:rsid w:val="00F36C92"/>
    <w:rsid w:val="00F41096"/>
    <w:rsid w:val="00FA229C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4E64E-16A5-47B8-8489-A3CDC9EA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2AF8-F7C0-48C7-B810-B925C4A9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Binger</dc:creator>
  <cp:lastModifiedBy>Jan Binger</cp:lastModifiedBy>
  <cp:revision>5</cp:revision>
  <cp:lastPrinted>2016-03-18T11:34:00Z</cp:lastPrinted>
  <dcterms:created xsi:type="dcterms:W3CDTF">2018-08-29T11:50:00Z</dcterms:created>
  <dcterms:modified xsi:type="dcterms:W3CDTF">2018-09-06T14:40:00Z</dcterms:modified>
</cp:coreProperties>
</file>