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12EE0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58241237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64B0538D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131C1">
        <w:rPr>
          <w:rFonts w:ascii="Arial" w:hAnsi="Arial" w:cs="Arial"/>
        </w:rPr>
        <w:t>7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 w:rsidR="00B131C1">
        <w:rPr>
          <w:rFonts w:ascii="Arial" w:hAnsi="Arial" w:cs="Arial"/>
        </w:rPr>
        <w:t>8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5D16B3E5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B00412A" w14:textId="24060A3B" w:rsidR="009322F1" w:rsidRPr="009322F1" w:rsidRDefault="009322F1" w:rsidP="009322F1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22F1">
        <w:rPr>
          <w:rFonts w:ascii="Arial" w:hAnsi="Arial" w:cs="Arial"/>
          <w:b/>
          <w:bCs/>
          <w:sz w:val="28"/>
          <w:szCs w:val="28"/>
        </w:rPr>
        <w:t>Antrag</w:t>
      </w:r>
    </w:p>
    <w:p w14:paraId="055A45D2" w14:textId="320BD546" w:rsidR="003946F2" w:rsidRPr="00223807" w:rsidRDefault="004C0D7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Informationspflicht bei geplanten Abrissen von denkmal- und ensemblegeschützten Gebäuden im Frankfurter Süden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0D6A3222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5A697A">
        <w:rPr>
          <w:rFonts w:ascii="Arial" w:hAnsi="Arial" w:cs="Arial"/>
        </w:rPr>
        <w:t xml:space="preserve"> </w:t>
      </w:r>
      <w:r w:rsidR="00B131C1">
        <w:rPr>
          <w:rFonts w:ascii="Arial" w:hAnsi="Arial" w:cs="Arial"/>
        </w:rPr>
        <w:t xml:space="preserve">sich dafür einzusetzen, dass </w:t>
      </w:r>
      <w:r w:rsidR="004C0D7C">
        <w:rPr>
          <w:rFonts w:ascii="Arial" w:hAnsi="Arial" w:cs="Arial"/>
        </w:rPr>
        <w:t>die Ortsbeiräte im Frankfurter Süden (Ortsbeirat 5) künftig bei geplanten Abrissen von denkmal- und ensemblegeschützten Gebäuden vorab informiert werden.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7E69CB0B" w:rsidR="00C652FD" w:rsidRPr="00C652FD" w:rsidRDefault="004C0D7C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Im Frankfurter Süden kommt es immer wieder zu Abrissen von historischen Gebäuden. Aktuelles Beispiel ist das Walmdach-Haus in der Kelsterbacher Straße 28 in Niederrad. Es handelt sich bei diesem Haus um eines mit Denkmal- und Ensembleschutz. Vom genehmigten Abriss dieses Hauses erfuhren die Ortsbeiräte nur durch direkte Anwohner*innen, die gegen diesen Abriss Einspruch erhoben haben. Im Frankfurter Süden gibt es noch </w:t>
      </w:r>
      <w:r w:rsidR="00A96024">
        <w:rPr>
          <w:rFonts w:ascii="Arial" w:hAnsi="Arial" w:cs="Arial"/>
        </w:rPr>
        <w:t>E</w:t>
      </w:r>
      <w:r>
        <w:rPr>
          <w:rFonts w:ascii="Arial" w:hAnsi="Arial" w:cs="Arial"/>
        </w:rPr>
        <w:t>iniges an historischer Struktur, die besonders schützenswert ist. Um künftig mehr Transparenz bei geplanten Abrissen zu erhalten</w:t>
      </w:r>
      <w:r w:rsidR="00A960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sollen die Ortsbeiräte informiert werden und die Möglichkeit erhalten, auf politischer Ebene Einspruch zu erheben. </w:t>
      </w:r>
      <w:r w:rsidR="004D713F">
        <w:rPr>
          <w:rFonts w:ascii="Arial" w:hAnsi="Arial" w:cs="Arial"/>
        </w:rPr>
        <w:t xml:space="preserve">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27B9E102" w14:textId="77777777" w:rsidR="00F02F8C" w:rsidRDefault="00F02F8C" w:rsidP="00F02F8C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20F9E059" w14:textId="77777777" w:rsidR="00F02F8C" w:rsidRDefault="00F02F8C" w:rsidP="00F02F8C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D2068E9" w14:textId="77777777" w:rsidR="00F02F8C" w:rsidRDefault="00F02F8C" w:rsidP="00F02F8C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2427" w14:textId="77777777" w:rsidR="00035E4F" w:rsidRDefault="00035E4F" w:rsidP="00C4017B">
      <w:pPr>
        <w:spacing w:after="0" w:line="240" w:lineRule="auto"/>
      </w:pPr>
      <w:r>
        <w:separator/>
      </w:r>
    </w:p>
  </w:endnote>
  <w:endnote w:type="continuationSeparator" w:id="0">
    <w:p w14:paraId="4B3E071D" w14:textId="77777777" w:rsidR="00035E4F" w:rsidRDefault="00035E4F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510C" w14:textId="77777777" w:rsidR="00035E4F" w:rsidRDefault="00035E4F" w:rsidP="00C4017B">
      <w:pPr>
        <w:spacing w:after="0" w:line="240" w:lineRule="auto"/>
      </w:pPr>
      <w:r>
        <w:separator/>
      </w:r>
    </w:p>
  </w:footnote>
  <w:footnote w:type="continuationSeparator" w:id="0">
    <w:p w14:paraId="17F2BB77" w14:textId="77777777" w:rsidR="00035E4F" w:rsidRDefault="00035E4F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5E4F"/>
    <w:rsid w:val="0005457A"/>
    <w:rsid w:val="00061362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C0D7C"/>
    <w:rsid w:val="004C3DA3"/>
    <w:rsid w:val="004C5DC1"/>
    <w:rsid w:val="004D1193"/>
    <w:rsid w:val="004D66BA"/>
    <w:rsid w:val="004D713F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731370"/>
    <w:rsid w:val="00736492"/>
    <w:rsid w:val="00751C7D"/>
    <w:rsid w:val="007A0B63"/>
    <w:rsid w:val="007A7566"/>
    <w:rsid w:val="007C10E8"/>
    <w:rsid w:val="007D122A"/>
    <w:rsid w:val="007E5CC0"/>
    <w:rsid w:val="008158E1"/>
    <w:rsid w:val="008166C1"/>
    <w:rsid w:val="00822FB8"/>
    <w:rsid w:val="00853A46"/>
    <w:rsid w:val="00861166"/>
    <w:rsid w:val="00871236"/>
    <w:rsid w:val="008D66D0"/>
    <w:rsid w:val="008E0738"/>
    <w:rsid w:val="008E18A1"/>
    <w:rsid w:val="008F7E56"/>
    <w:rsid w:val="00912EE0"/>
    <w:rsid w:val="009322F1"/>
    <w:rsid w:val="00933106"/>
    <w:rsid w:val="00952DEF"/>
    <w:rsid w:val="00954CAB"/>
    <w:rsid w:val="0095526D"/>
    <w:rsid w:val="009A36AC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96024"/>
    <w:rsid w:val="00AA63B0"/>
    <w:rsid w:val="00AC7A39"/>
    <w:rsid w:val="00AC7C4C"/>
    <w:rsid w:val="00AE1D5C"/>
    <w:rsid w:val="00AE4FA4"/>
    <w:rsid w:val="00B02A9F"/>
    <w:rsid w:val="00B03592"/>
    <w:rsid w:val="00B11071"/>
    <w:rsid w:val="00B131C1"/>
    <w:rsid w:val="00B3520B"/>
    <w:rsid w:val="00B44B47"/>
    <w:rsid w:val="00BA4739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02F8C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 Jany</cp:lastModifiedBy>
  <cp:revision>5</cp:revision>
  <cp:lastPrinted>2016-03-18T11:34:00Z</cp:lastPrinted>
  <dcterms:created xsi:type="dcterms:W3CDTF">2020-07-31T13:01:00Z</dcterms:created>
  <dcterms:modified xsi:type="dcterms:W3CDTF">2020-08-06T15:47:00Z</dcterms:modified>
</cp:coreProperties>
</file>