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F0F51" w14:textId="77777777" w:rsidR="00AD06BA" w:rsidRPr="00AD06BA" w:rsidRDefault="00AD06BA" w:rsidP="00AD06BA">
      <w:pPr>
        <w:spacing w:after="0" w:line="240" w:lineRule="auto"/>
        <w:jc w:val="right"/>
        <w:rPr>
          <w:rFonts w:ascii="Arial" w:eastAsia="Times New Roman" w:hAnsi="Arial" w:cs="Arial"/>
          <w:sz w:val="24"/>
          <w:szCs w:val="24"/>
          <w:lang w:eastAsia="de-DE"/>
        </w:rPr>
      </w:pPr>
    </w:p>
    <w:p w14:paraId="14963641" w14:textId="77777777" w:rsidR="00784FDB" w:rsidRDefault="00784FDB" w:rsidP="00784FDB">
      <w:r w:rsidRPr="008260BC">
        <w:rPr>
          <w:noProof/>
          <w:lang w:eastAsia="de-DE"/>
        </w:rPr>
        <w:drawing>
          <wp:anchor distT="0" distB="0" distL="114300" distR="114300" simplePos="0" relativeHeight="251659264" behindDoc="0" locked="0" layoutInCell="1" allowOverlap="1" wp14:anchorId="7BDCEAEE" wp14:editId="652DAD7C">
            <wp:simplePos x="0" y="0"/>
            <wp:positionH relativeFrom="column">
              <wp:posOffset>2892656</wp:posOffset>
            </wp:positionH>
            <wp:positionV relativeFrom="paragraph">
              <wp:posOffset>-89881</wp:posOffset>
            </wp:positionV>
            <wp:extent cx="2564765" cy="1932305"/>
            <wp:effectExtent l="0" t="0" r="0" b="0"/>
            <wp:wrapSquare wrapText="bothSides"/>
            <wp:docPr id="1" name="Bild 1" descr="Logo DIE LINKE. im Ortsbeira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IE LINKE. im Ortsbeirat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4765" cy="19323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de-DE"/>
        </w:rPr>
        <w:pict w14:anchorId="5D8678E2">
          <v:shapetype id="_x0000_t202" coordsize="21600,21600" o:spt="202" path="m,l,21600r21600,l21600,xe">
            <v:stroke joinstyle="miter"/>
            <v:path gradientshapeok="t" o:connecttype="rect"/>
          </v:shapetype>
          <v:shape id="_x0000_s1027" type="#_x0000_t202" style="position:absolute;margin-left:-1.85pt;margin-top:-33.35pt;width:176.7pt;height:158.95pt;z-index:251660288;mso-position-horizontal-relative:text;mso-position-vertical-relative:text;mso-width-relative:margin;mso-height-relative:margin">
            <v:textbox style="mso-next-textbox:#_x0000_s1027">
              <w:txbxContent>
                <w:p w14:paraId="27A220AC" w14:textId="77777777" w:rsidR="00784FDB" w:rsidRPr="00506BB6" w:rsidRDefault="00784FDB" w:rsidP="00784FDB">
                  <w:pPr>
                    <w:spacing w:after="0"/>
                    <w:rPr>
                      <w:rFonts w:ascii="Arial" w:hAnsi="Arial" w:cs="Arial"/>
                      <w:b/>
                      <w:sz w:val="18"/>
                      <w:szCs w:val="18"/>
                    </w:rPr>
                  </w:pPr>
                  <w:r>
                    <w:object w:dxaOrig="3617" w:dyaOrig="2259" w14:anchorId="0AD850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2pt;height:102.75pt">
                        <v:imagedata r:id="rId9" o:title=""/>
                      </v:shape>
                      <o:OLEObject Type="Embed" ProgID="CDraw4" ShapeID="_x0000_i1027" DrawAspect="Content" ObjectID="_1664284849" r:id="rId10">
                        <o:FieldCodes>\s \* MERGEFORMAT</o:FieldCodes>
                      </o:OLEObject>
                    </w:object>
                  </w:r>
                  <w:r w:rsidRPr="00506BB6">
                    <w:rPr>
                      <w:rFonts w:ascii="Arial" w:hAnsi="Arial" w:cs="Arial"/>
                      <w:b/>
                      <w:sz w:val="18"/>
                      <w:szCs w:val="18"/>
                    </w:rPr>
                    <w:t>Sozialdemokratische</w:t>
                  </w:r>
                  <w:r w:rsidRPr="00506BB6">
                    <w:rPr>
                      <w:rFonts w:ascii="Arial" w:hAnsi="Arial" w:cs="Arial"/>
                      <w:b/>
                      <w:sz w:val="18"/>
                      <w:szCs w:val="18"/>
                    </w:rPr>
                    <w:tab/>
                  </w:r>
                </w:p>
                <w:p w14:paraId="11CC34CA" w14:textId="77777777" w:rsidR="00784FDB" w:rsidRPr="00506BB6" w:rsidRDefault="00784FDB" w:rsidP="00784FDB">
                  <w:pPr>
                    <w:pStyle w:val="berschrift1"/>
                    <w:rPr>
                      <w:rFonts w:cs="Arial"/>
                      <w:b/>
                      <w:sz w:val="18"/>
                      <w:szCs w:val="18"/>
                    </w:rPr>
                  </w:pPr>
                  <w:r w:rsidRPr="00506BB6">
                    <w:rPr>
                      <w:rFonts w:cs="Arial"/>
                      <w:b/>
                      <w:sz w:val="18"/>
                      <w:szCs w:val="18"/>
                    </w:rPr>
                    <w:t>Fraktion</w:t>
                  </w:r>
                </w:p>
                <w:p w14:paraId="6211D5BD" w14:textId="77777777" w:rsidR="00784FDB" w:rsidRPr="00506BB6" w:rsidRDefault="00784FDB" w:rsidP="00784FDB">
                  <w:pPr>
                    <w:rPr>
                      <w:rFonts w:ascii="Arial" w:hAnsi="Arial" w:cs="Arial"/>
                      <w:sz w:val="18"/>
                      <w:szCs w:val="18"/>
                    </w:rPr>
                  </w:pPr>
                  <w:r w:rsidRPr="00506BB6">
                    <w:rPr>
                      <w:rFonts w:ascii="Arial" w:hAnsi="Arial" w:cs="Arial"/>
                      <w:sz w:val="18"/>
                      <w:szCs w:val="18"/>
                    </w:rPr>
                    <w:t>im Ortsbeirat 5</w:t>
                  </w:r>
                  <w:r w:rsidRPr="00506BB6">
                    <w:rPr>
                      <w:rFonts w:ascii="Arial" w:hAnsi="Arial" w:cs="Arial"/>
                      <w:sz w:val="18"/>
                      <w:szCs w:val="18"/>
                    </w:rPr>
                    <w:br/>
                    <w:t>Niederrad – Sachsenhausen – Oberrad</w:t>
                  </w:r>
                </w:p>
                <w:p w14:paraId="6141A1E1" w14:textId="77777777" w:rsidR="00784FDB" w:rsidRDefault="00784FDB" w:rsidP="00784FDB"/>
                <w:p w14:paraId="2DEC15FF" w14:textId="77777777" w:rsidR="00784FDB" w:rsidRDefault="00784FDB" w:rsidP="00784FDB"/>
              </w:txbxContent>
            </v:textbox>
          </v:shape>
        </w:pict>
      </w:r>
    </w:p>
    <w:p w14:paraId="61AC2890" w14:textId="77777777" w:rsidR="00784FDB" w:rsidRDefault="00784FDB" w:rsidP="00784FDB">
      <w:pPr>
        <w:tabs>
          <w:tab w:val="left" w:pos="5103"/>
        </w:tabs>
      </w:pPr>
      <w:r>
        <w:tab/>
      </w:r>
    </w:p>
    <w:p w14:paraId="249D0B0F" w14:textId="77777777" w:rsidR="00784FDB" w:rsidRDefault="00784FDB" w:rsidP="00784FDB"/>
    <w:p w14:paraId="37BE03C2" w14:textId="77777777" w:rsidR="00784FDB" w:rsidRDefault="00784FDB" w:rsidP="00784FDB"/>
    <w:p w14:paraId="0FA303FE" w14:textId="77777777" w:rsidR="00784FDB" w:rsidRDefault="00784FDB" w:rsidP="00784FDB"/>
    <w:p w14:paraId="6BD14787" w14:textId="0F3C2DE4" w:rsidR="00AD06BA" w:rsidRDefault="00AD06BA" w:rsidP="00AD06BA">
      <w:pPr>
        <w:spacing w:after="0" w:line="240" w:lineRule="auto"/>
        <w:rPr>
          <w:rFonts w:ascii="Arial" w:eastAsia="Calibri" w:hAnsi="Arial" w:cs="Arial"/>
          <w:b/>
          <w:sz w:val="24"/>
          <w:szCs w:val="24"/>
        </w:rPr>
      </w:pPr>
    </w:p>
    <w:p w14:paraId="3E581143" w14:textId="77777777" w:rsidR="00784FDB" w:rsidRDefault="00784FDB" w:rsidP="00784FDB">
      <w:pPr>
        <w:spacing w:after="0" w:line="240" w:lineRule="auto"/>
        <w:ind w:firstLine="708"/>
        <w:jc w:val="right"/>
        <w:rPr>
          <w:rFonts w:ascii="Arial" w:eastAsia="Calibri" w:hAnsi="Arial" w:cs="Arial"/>
          <w:b/>
          <w:sz w:val="24"/>
          <w:szCs w:val="24"/>
        </w:rPr>
      </w:pPr>
    </w:p>
    <w:p w14:paraId="7F6C1F9C" w14:textId="1CDBFBD0" w:rsidR="00784FDB" w:rsidRPr="00AD06BA" w:rsidRDefault="00784FDB" w:rsidP="00784FDB">
      <w:pPr>
        <w:spacing w:after="0" w:line="240" w:lineRule="auto"/>
        <w:ind w:firstLine="708"/>
        <w:jc w:val="right"/>
        <w:rPr>
          <w:rFonts w:ascii="Arial" w:eastAsia="Calibri" w:hAnsi="Arial" w:cs="Arial"/>
          <w:b/>
          <w:sz w:val="24"/>
          <w:szCs w:val="24"/>
        </w:rPr>
      </w:pPr>
      <w:r>
        <w:rPr>
          <w:rFonts w:ascii="Arial" w:eastAsia="Calibri" w:hAnsi="Arial" w:cs="Arial"/>
          <w:b/>
          <w:sz w:val="24"/>
          <w:szCs w:val="24"/>
        </w:rPr>
        <w:t>04.10.20</w:t>
      </w:r>
    </w:p>
    <w:p w14:paraId="56B1E533" w14:textId="77777777" w:rsidR="00AD06BA" w:rsidRPr="00AD06BA" w:rsidRDefault="00AD06BA" w:rsidP="00AD06BA">
      <w:pPr>
        <w:spacing w:after="0" w:line="240" w:lineRule="auto"/>
        <w:jc w:val="center"/>
        <w:rPr>
          <w:rFonts w:ascii="Arial" w:eastAsia="Calibri" w:hAnsi="Arial" w:cs="Arial"/>
          <w:b/>
          <w:sz w:val="24"/>
          <w:szCs w:val="24"/>
        </w:rPr>
      </w:pPr>
      <w:r w:rsidRPr="00AD06BA">
        <w:rPr>
          <w:rFonts w:ascii="Arial" w:eastAsia="Calibri" w:hAnsi="Arial" w:cs="Arial"/>
          <w:b/>
          <w:sz w:val="24"/>
          <w:szCs w:val="24"/>
        </w:rPr>
        <w:t>Antrag</w:t>
      </w:r>
    </w:p>
    <w:p w14:paraId="01B2C9BF" w14:textId="77777777" w:rsidR="00AD06BA" w:rsidRPr="00AD06BA" w:rsidRDefault="00AD06BA" w:rsidP="00AD06BA">
      <w:pPr>
        <w:spacing w:after="0" w:line="240" w:lineRule="auto"/>
        <w:jc w:val="center"/>
        <w:rPr>
          <w:rFonts w:ascii="Arial" w:eastAsia="Calibri" w:hAnsi="Arial" w:cs="Arial"/>
          <w:b/>
          <w:sz w:val="24"/>
          <w:szCs w:val="24"/>
        </w:rPr>
      </w:pPr>
    </w:p>
    <w:p w14:paraId="42F24D4C" w14:textId="77777777" w:rsidR="00AD06BA" w:rsidRPr="00AD06BA" w:rsidRDefault="00AD06BA" w:rsidP="00AD06BA">
      <w:pPr>
        <w:spacing w:after="0" w:line="240" w:lineRule="auto"/>
        <w:jc w:val="center"/>
        <w:rPr>
          <w:rFonts w:ascii="Arial" w:eastAsia="Calibri" w:hAnsi="Arial" w:cs="Arial"/>
          <w:b/>
          <w:sz w:val="24"/>
          <w:szCs w:val="24"/>
        </w:rPr>
      </w:pPr>
      <w:r w:rsidRPr="00AD06BA">
        <w:rPr>
          <w:rFonts w:ascii="Arial" w:eastAsia="Calibri" w:hAnsi="Arial" w:cs="Arial"/>
          <w:b/>
          <w:sz w:val="24"/>
          <w:szCs w:val="24"/>
        </w:rPr>
        <w:t>Sanierung und Aufwertung der Sportanlage Mainwasen</w:t>
      </w:r>
    </w:p>
    <w:p w14:paraId="648C3D31" w14:textId="77777777" w:rsidR="00AD06BA" w:rsidRPr="00AD06BA" w:rsidRDefault="00AD06BA" w:rsidP="00AD06BA">
      <w:pPr>
        <w:spacing w:after="0" w:line="240" w:lineRule="auto"/>
        <w:rPr>
          <w:rFonts w:ascii="Arial" w:eastAsia="Calibri" w:hAnsi="Arial" w:cs="Arial"/>
          <w:sz w:val="24"/>
          <w:szCs w:val="24"/>
        </w:rPr>
      </w:pPr>
    </w:p>
    <w:p w14:paraId="731476CF" w14:textId="77777777" w:rsidR="00AD06BA" w:rsidRPr="00AD06BA" w:rsidRDefault="00AD06BA" w:rsidP="00AD06BA">
      <w:pPr>
        <w:suppressAutoHyphens/>
        <w:spacing w:after="0" w:line="240" w:lineRule="auto"/>
        <w:jc w:val="both"/>
        <w:rPr>
          <w:rFonts w:ascii="Arial" w:eastAsia="Calibri" w:hAnsi="Arial" w:cs="Arial"/>
          <w:sz w:val="24"/>
          <w:szCs w:val="24"/>
        </w:rPr>
      </w:pPr>
      <w:r w:rsidRPr="00AD06BA">
        <w:rPr>
          <w:rFonts w:ascii="Arial" w:eastAsia="Calibri" w:hAnsi="Arial" w:cs="Arial"/>
          <w:sz w:val="24"/>
          <w:szCs w:val="24"/>
        </w:rPr>
        <w:t>Der Magistrat wird aufgefordert die Sanierung der Sportstätten auf den Mainwasen zu unterstützen, insbesondere einen zweiten Kunstrasenplatz mit Flutlichtanlage dort im Einvernehmen mit dem SV Sachsenhausen 1894 und dem VfL Germania 1894 zu errichten.</w:t>
      </w:r>
    </w:p>
    <w:p w14:paraId="731EE69F" w14:textId="77777777" w:rsidR="00AD06BA" w:rsidRPr="00AD06BA" w:rsidRDefault="00AD06BA" w:rsidP="00AD06BA">
      <w:pPr>
        <w:suppressAutoHyphens/>
        <w:spacing w:after="0" w:line="240" w:lineRule="auto"/>
        <w:jc w:val="both"/>
        <w:rPr>
          <w:rFonts w:ascii="Arial" w:eastAsia="Calibri" w:hAnsi="Arial" w:cs="Arial"/>
          <w:sz w:val="24"/>
          <w:szCs w:val="24"/>
        </w:rPr>
      </w:pPr>
    </w:p>
    <w:p w14:paraId="038252AF" w14:textId="77777777" w:rsidR="00AD06BA" w:rsidRPr="00AD06BA" w:rsidRDefault="00AD06BA" w:rsidP="00AD06BA">
      <w:pPr>
        <w:suppressAutoHyphens/>
        <w:spacing w:after="0" w:line="240" w:lineRule="auto"/>
        <w:jc w:val="both"/>
        <w:rPr>
          <w:rFonts w:ascii="Arial" w:eastAsia="Calibri" w:hAnsi="Arial" w:cs="Arial"/>
          <w:sz w:val="24"/>
          <w:szCs w:val="24"/>
        </w:rPr>
      </w:pPr>
    </w:p>
    <w:p w14:paraId="39AAACDC" w14:textId="77777777" w:rsidR="00AD06BA" w:rsidRPr="00AD06BA" w:rsidRDefault="00AD06BA" w:rsidP="00AD06BA">
      <w:pPr>
        <w:suppressAutoHyphens/>
        <w:spacing w:after="0" w:line="240" w:lineRule="auto"/>
        <w:jc w:val="both"/>
        <w:rPr>
          <w:rFonts w:ascii="Arial" w:eastAsia="Calibri" w:hAnsi="Arial" w:cs="Arial"/>
          <w:b/>
          <w:sz w:val="24"/>
          <w:szCs w:val="24"/>
        </w:rPr>
      </w:pPr>
      <w:r w:rsidRPr="00AD06BA">
        <w:rPr>
          <w:rFonts w:ascii="Arial" w:eastAsia="Calibri" w:hAnsi="Arial" w:cs="Arial"/>
          <w:b/>
          <w:sz w:val="24"/>
          <w:szCs w:val="24"/>
        </w:rPr>
        <w:t>Begründung:</w:t>
      </w:r>
    </w:p>
    <w:p w14:paraId="63B650FB" w14:textId="77777777" w:rsidR="00AD06BA" w:rsidRPr="00AD06BA" w:rsidRDefault="00AD06BA" w:rsidP="00AD06BA">
      <w:pPr>
        <w:suppressAutoHyphens/>
        <w:spacing w:after="0" w:line="240" w:lineRule="auto"/>
        <w:jc w:val="both"/>
        <w:rPr>
          <w:rFonts w:ascii="Arial" w:eastAsia="Calibri" w:hAnsi="Arial" w:cs="Arial"/>
          <w:sz w:val="24"/>
          <w:szCs w:val="24"/>
        </w:rPr>
      </w:pPr>
      <w:r w:rsidRPr="00AD06BA">
        <w:rPr>
          <w:rFonts w:ascii="Arial" w:eastAsia="Calibri" w:hAnsi="Arial" w:cs="Arial"/>
          <w:sz w:val="24"/>
          <w:szCs w:val="24"/>
        </w:rPr>
        <w:t>Der Ortsbeirat 5 hat sich bereits im Jahr 2019 für den Erhalt der Sportanlage Mainwasen (OM 4602) ausgesprochen.</w:t>
      </w:r>
    </w:p>
    <w:p w14:paraId="644D9DF3" w14:textId="77777777" w:rsidR="00AD06BA" w:rsidRPr="00AD06BA" w:rsidRDefault="00AD06BA" w:rsidP="00AD06BA">
      <w:pPr>
        <w:suppressAutoHyphens/>
        <w:spacing w:after="0" w:line="240" w:lineRule="auto"/>
        <w:jc w:val="both"/>
        <w:rPr>
          <w:rFonts w:ascii="Arial" w:eastAsia="Calibri" w:hAnsi="Arial" w:cs="Arial"/>
          <w:sz w:val="24"/>
          <w:szCs w:val="24"/>
        </w:rPr>
      </w:pPr>
      <w:r w:rsidRPr="00AD06BA">
        <w:rPr>
          <w:rFonts w:ascii="Arial" w:eastAsia="Calibri" w:hAnsi="Arial" w:cs="Arial"/>
          <w:sz w:val="24"/>
          <w:szCs w:val="24"/>
        </w:rPr>
        <w:t>Die Sportanlage Mainwasen umfasst u.a. einen Rasen- und einen Kunstrasenplatz, einen Tenneplatz (Ascheplatz) und eine Kegelbahn. Sie ist Heimat und Trainingsstätte der beiden ältesten Frankfurter Fußballclubs VfL Germania 1894 und SV 1894 Sachsenhausen mit zusammen über 900 Mitgliedern und ca. 37 Fußballmannschaften. Beide Vereine verfügen über langfristige Nutzungsverträge mit der Stadt Frankfurt.</w:t>
      </w:r>
    </w:p>
    <w:p w14:paraId="10B15B48" w14:textId="77777777" w:rsidR="00AD06BA" w:rsidRPr="00AD06BA" w:rsidRDefault="00AD06BA" w:rsidP="00AD06BA">
      <w:pPr>
        <w:suppressAutoHyphens/>
        <w:spacing w:after="0" w:line="240" w:lineRule="auto"/>
        <w:jc w:val="both"/>
        <w:rPr>
          <w:rFonts w:ascii="Arial" w:eastAsia="Calibri" w:hAnsi="Arial" w:cs="Arial"/>
          <w:sz w:val="24"/>
          <w:szCs w:val="24"/>
        </w:rPr>
      </w:pPr>
      <w:r w:rsidRPr="00AD06BA">
        <w:rPr>
          <w:rFonts w:ascii="Arial" w:eastAsia="Calibri" w:hAnsi="Arial" w:cs="Arial"/>
          <w:sz w:val="24"/>
          <w:szCs w:val="24"/>
        </w:rPr>
        <w:t>Beide Vereine engagieren sich sozial stark. So hat der SV 1894 Sachsenhausen erfolgreich ein Inklusionsteam aufgebaut, veranstaltet regelmäßig ein inklusives Fußballcamp für Jugendliche und bietet Flüchtlingen seit Jahren eine sportliche Heimat. Hierzu kooperiert er mit Suchthilfeeinrichtungen, Kliniken und Flüchtlingsunterkünften. Dafür wurde die Arbeit des Vereins bereits mehrfach ausgezeichnet. Zudem finden auf dem Gelände immer wieder Schulveranstaltungen statt.</w:t>
      </w:r>
    </w:p>
    <w:p w14:paraId="7F079120" w14:textId="77777777" w:rsidR="00AD06BA" w:rsidRPr="00AD06BA" w:rsidRDefault="00AD06BA" w:rsidP="00AD06BA">
      <w:pPr>
        <w:suppressAutoHyphens/>
        <w:spacing w:after="0" w:line="240" w:lineRule="auto"/>
        <w:jc w:val="both"/>
        <w:rPr>
          <w:rFonts w:ascii="Arial" w:eastAsia="Calibri" w:hAnsi="Arial" w:cs="Arial"/>
          <w:sz w:val="24"/>
          <w:szCs w:val="24"/>
        </w:rPr>
      </w:pPr>
      <w:r w:rsidRPr="00AD06BA">
        <w:rPr>
          <w:rFonts w:ascii="Arial" w:eastAsia="Calibri" w:hAnsi="Arial" w:cs="Arial"/>
          <w:sz w:val="24"/>
          <w:szCs w:val="24"/>
        </w:rPr>
        <w:t>Dabei stoßen die Kapazitäten der derzeitigen Sportplätze, gerade in den Herbst- und Wintermonaten, an Ihre Grenzen. Der Rasenplatz kann wegen Frost und Matsch oft nicht genutzt werden. Zudem fehlt eine Flutlichtanlage, die eine Nutzung in den Abendstunden ermöglicht.</w:t>
      </w:r>
    </w:p>
    <w:p w14:paraId="60576CC3" w14:textId="77777777" w:rsidR="00AD06BA" w:rsidRPr="00AD06BA" w:rsidRDefault="00AD06BA" w:rsidP="00AD06BA">
      <w:pPr>
        <w:suppressAutoHyphens/>
        <w:spacing w:after="0" w:line="240" w:lineRule="auto"/>
        <w:jc w:val="both"/>
        <w:rPr>
          <w:rFonts w:ascii="Arial" w:eastAsia="Calibri" w:hAnsi="Arial" w:cs="Arial"/>
          <w:sz w:val="24"/>
          <w:szCs w:val="24"/>
        </w:rPr>
      </w:pPr>
      <w:r w:rsidRPr="00AD06BA">
        <w:rPr>
          <w:rFonts w:ascii="Arial" w:eastAsia="Calibri" w:hAnsi="Arial" w:cs="Arial"/>
          <w:sz w:val="24"/>
          <w:szCs w:val="24"/>
        </w:rPr>
        <w:t>Die Umwandlung des Tenneplatzes in einen Kunstrasenplatz mit Flutlicht sowie die Errichtung einer Flutlichtanlage auf dem Rasenplatz ist daher dringend erforderlich. Zudem sind die Funktionsgebäude in die Jahre gekommen und müsste dringend saniert werden.</w:t>
      </w:r>
    </w:p>
    <w:p w14:paraId="14F463A9" w14:textId="77777777" w:rsidR="00AD06BA" w:rsidRPr="00AD06BA" w:rsidRDefault="00AD06BA" w:rsidP="00AD06BA">
      <w:pPr>
        <w:suppressAutoHyphens/>
        <w:spacing w:after="0" w:line="240" w:lineRule="auto"/>
        <w:jc w:val="both"/>
        <w:rPr>
          <w:rFonts w:ascii="Arial" w:eastAsia="Calibri" w:hAnsi="Arial" w:cs="Arial"/>
          <w:sz w:val="24"/>
          <w:szCs w:val="24"/>
        </w:rPr>
      </w:pPr>
    </w:p>
    <w:p w14:paraId="7EA016AB" w14:textId="77777777" w:rsidR="00AD06BA" w:rsidRPr="00AD06BA" w:rsidRDefault="00AD06BA" w:rsidP="00AD06BA">
      <w:pPr>
        <w:suppressAutoHyphens/>
        <w:spacing w:after="0" w:line="240" w:lineRule="auto"/>
        <w:jc w:val="both"/>
        <w:rPr>
          <w:rFonts w:ascii="Arial" w:eastAsia="Calibri" w:hAnsi="Arial" w:cs="Arial"/>
          <w:sz w:val="24"/>
          <w:szCs w:val="24"/>
        </w:rPr>
      </w:pPr>
      <w:r w:rsidRPr="00AD06BA">
        <w:rPr>
          <w:rFonts w:ascii="Arial" w:eastAsia="Calibri" w:hAnsi="Arial" w:cs="Arial"/>
          <w:sz w:val="24"/>
          <w:szCs w:val="24"/>
        </w:rPr>
        <w:t>Derzeit wird abermals der Umzug der Vereine und der Bau der europäischen Schule auf dem Mainwasengelände intensiv debattiert.</w:t>
      </w:r>
    </w:p>
    <w:p w14:paraId="5E929AE0" w14:textId="77777777" w:rsidR="00AD06BA" w:rsidRPr="00AD06BA" w:rsidRDefault="00AD06BA" w:rsidP="00AD06BA">
      <w:pPr>
        <w:suppressAutoHyphens/>
        <w:spacing w:after="0" w:line="240" w:lineRule="auto"/>
        <w:jc w:val="both"/>
        <w:rPr>
          <w:rFonts w:ascii="Arial" w:eastAsia="Calibri" w:hAnsi="Arial" w:cs="Arial"/>
          <w:sz w:val="24"/>
          <w:szCs w:val="24"/>
        </w:rPr>
      </w:pPr>
      <w:r w:rsidRPr="00AD06BA">
        <w:rPr>
          <w:rFonts w:ascii="Arial" w:eastAsia="Calibri" w:hAnsi="Arial" w:cs="Arial"/>
          <w:sz w:val="24"/>
          <w:szCs w:val="24"/>
        </w:rPr>
        <w:lastRenderedPageBreak/>
        <w:t>Dabei wird ein Ausweichgrundstück am Rand Oberrads den Vereinen angedacht. Dieses Grundstück ist jedoch wesentlich kleiner und befindet sich zudem in unmittelbarer Nachbarschaft zur Wohnbebauung was Nutzungskonflikte, gerade in den Abendstunden, mit sich bringen wird.</w:t>
      </w:r>
    </w:p>
    <w:p w14:paraId="394C6DD9" w14:textId="77777777" w:rsidR="00AD06BA" w:rsidRPr="00AD06BA" w:rsidRDefault="00AD06BA" w:rsidP="00AD06BA">
      <w:pPr>
        <w:suppressAutoHyphens/>
        <w:spacing w:after="0" w:line="240" w:lineRule="auto"/>
        <w:jc w:val="both"/>
        <w:rPr>
          <w:rFonts w:ascii="Arial" w:eastAsia="Calibri" w:hAnsi="Arial" w:cs="Arial"/>
          <w:sz w:val="24"/>
          <w:szCs w:val="24"/>
        </w:rPr>
      </w:pPr>
      <w:r w:rsidRPr="00AD06BA">
        <w:rPr>
          <w:rFonts w:ascii="Arial" w:eastAsia="Calibri" w:hAnsi="Arial" w:cs="Arial"/>
          <w:sz w:val="24"/>
          <w:szCs w:val="24"/>
        </w:rPr>
        <w:t>Es dürfte auf dem derzeit in Rede befindlichen Ausweichgrundstück kaum möglich sein dieselbe Struktur zu gewährleisten über welche die Vereine jetzt an den Mainwasen verfügen, einschließlich Multifunktionsgebäude, Vereinsräumen, Kühlraum, Raum für die Vorstandsarbeit, Vereinsgaststätten und Kegelbahn sowie 60-70 Parkplätze.</w:t>
      </w:r>
    </w:p>
    <w:p w14:paraId="441EFBF1" w14:textId="77777777" w:rsidR="00AD06BA" w:rsidRPr="00AD06BA" w:rsidRDefault="00AD06BA" w:rsidP="00AD06BA">
      <w:pPr>
        <w:suppressAutoHyphens/>
        <w:spacing w:after="0" w:line="240" w:lineRule="auto"/>
        <w:jc w:val="both"/>
        <w:rPr>
          <w:rFonts w:ascii="Arial" w:eastAsia="Calibri" w:hAnsi="Arial" w:cs="Arial"/>
          <w:sz w:val="24"/>
          <w:szCs w:val="24"/>
        </w:rPr>
      </w:pPr>
      <w:r w:rsidRPr="00AD06BA">
        <w:rPr>
          <w:rFonts w:ascii="Arial" w:eastAsia="Calibri" w:hAnsi="Arial" w:cs="Arial"/>
          <w:sz w:val="24"/>
          <w:szCs w:val="24"/>
        </w:rPr>
        <w:t>Es steht daher viel auf dem Spiel, wenn die Sportanlage Mainwasen zugunsten eines Neubaus der Europäischen Schule weichen müsste.</w:t>
      </w:r>
    </w:p>
    <w:p w14:paraId="73B42BC8" w14:textId="77777777" w:rsidR="00AD06BA" w:rsidRPr="00AD06BA" w:rsidRDefault="00AD06BA" w:rsidP="00AD06BA">
      <w:pPr>
        <w:suppressAutoHyphens/>
        <w:spacing w:after="0" w:line="240" w:lineRule="auto"/>
        <w:jc w:val="both"/>
        <w:rPr>
          <w:rFonts w:ascii="Arial" w:eastAsia="Calibri" w:hAnsi="Arial" w:cs="Arial"/>
          <w:sz w:val="24"/>
          <w:szCs w:val="24"/>
        </w:rPr>
      </w:pPr>
      <w:r w:rsidRPr="00AD06BA">
        <w:rPr>
          <w:rFonts w:ascii="Arial" w:eastAsia="Calibri" w:hAnsi="Arial" w:cs="Arial"/>
          <w:sz w:val="24"/>
          <w:szCs w:val="24"/>
        </w:rPr>
        <w:t>Hinzu kommt, dass die Sportanlage Mainwasen Teil des Grüngürtels ist und als Luftleitbahn fungiert, die sich positiv auf das Stadtklima auswirkt.</w:t>
      </w:r>
    </w:p>
    <w:p w14:paraId="620092B0" w14:textId="77777777" w:rsidR="00AD06BA" w:rsidRPr="00AD06BA" w:rsidRDefault="00AD06BA" w:rsidP="00AD06BA">
      <w:pPr>
        <w:suppressAutoHyphens/>
        <w:spacing w:after="0" w:line="240" w:lineRule="auto"/>
        <w:jc w:val="both"/>
        <w:rPr>
          <w:rFonts w:ascii="Arial" w:eastAsia="Calibri" w:hAnsi="Arial" w:cs="Arial"/>
          <w:sz w:val="24"/>
          <w:szCs w:val="24"/>
        </w:rPr>
      </w:pPr>
      <w:r w:rsidRPr="00AD06BA">
        <w:rPr>
          <w:rFonts w:ascii="Arial" w:eastAsia="Calibri" w:hAnsi="Arial" w:cs="Arial"/>
          <w:sz w:val="24"/>
          <w:szCs w:val="24"/>
        </w:rPr>
        <w:t>Auch ist es unter Gerechtigkeitsaspekten den Bürger*innen kaum zu vermitteln, wenn dringend benötigte Errichtungen staatlicher Schulen, wie zum Beispiel in der Bürostadt in Niederrad, mangels geeigneter Flächen nicht zustande kommen, aber für die Europäische Schule, auf Wunsch der EZB, insbesondere für die Kinder ihrer Mitarbeiter, Flächen im Grüngürtel und der Allgemeinheit dienendend, bereitgestellt würden.</w:t>
      </w:r>
    </w:p>
    <w:p w14:paraId="4B084DAB" w14:textId="77777777" w:rsidR="00AD06BA" w:rsidRPr="00AD06BA" w:rsidRDefault="00AD06BA" w:rsidP="00AD06BA">
      <w:pPr>
        <w:spacing w:after="0" w:line="240" w:lineRule="auto"/>
        <w:jc w:val="both"/>
        <w:rPr>
          <w:rFonts w:ascii="Arial" w:eastAsia="Calibri" w:hAnsi="Arial" w:cs="Arial"/>
          <w:sz w:val="24"/>
          <w:szCs w:val="24"/>
        </w:rPr>
      </w:pPr>
    </w:p>
    <w:p w14:paraId="189869E6" w14:textId="77777777" w:rsidR="00AD06BA" w:rsidRPr="00AD06BA" w:rsidRDefault="00AD06BA" w:rsidP="00AD06BA">
      <w:pPr>
        <w:spacing w:after="0" w:line="240" w:lineRule="auto"/>
        <w:jc w:val="both"/>
        <w:rPr>
          <w:rFonts w:ascii="Arial" w:eastAsia="Calibri" w:hAnsi="Arial" w:cs="Arial"/>
          <w:sz w:val="24"/>
          <w:szCs w:val="24"/>
        </w:rPr>
      </w:pPr>
    </w:p>
    <w:p w14:paraId="2A2348B0" w14:textId="77777777" w:rsidR="00AD06BA" w:rsidRPr="00AD06BA" w:rsidRDefault="00AD06BA" w:rsidP="00AD06BA">
      <w:pPr>
        <w:spacing w:after="0" w:line="240" w:lineRule="auto"/>
        <w:jc w:val="both"/>
        <w:rPr>
          <w:rFonts w:ascii="Arial" w:eastAsia="Times New Roman" w:hAnsi="Arial" w:cs="Arial"/>
          <w:b/>
          <w:sz w:val="24"/>
          <w:szCs w:val="24"/>
          <w:lang w:eastAsia="de-DE"/>
        </w:rPr>
      </w:pPr>
    </w:p>
    <w:p w14:paraId="26A86141" w14:textId="77777777" w:rsidR="00AD06BA" w:rsidRPr="00AD06BA" w:rsidRDefault="00AD06BA" w:rsidP="00AD06BA">
      <w:pPr>
        <w:spacing w:after="0" w:line="240" w:lineRule="auto"/>
        <w:jc w:val="both"/>
        <w:rPr>
          <w:rFonts w:ascii="Arial" w:eastAsia="Calibri" w:hAnsi="Arial" w:cs="Arial"/>
          <w:sz w:val="24"/>
          <w:szCs w:val="24"/>
        </w:rPr>
      </w:pPr>
      <w:r w:rsidRPr="00AD06BA">
        <w:rPr>
          <w:rFonts w:ascii="Arial" w:eastAsia="Calibri" w:hAnsi="Arial" w:cs="Arial"/>
          <w:sz w:val="24"/>
          <w:szCs w:val="24"/>
        </w:rPr>
        <w:t>Antragssteller:</w:t>
      </w:r>
      <w:r w:rsidRPr="00AD06BA">
        <w:rPr>
          <w:rFonts w:ascii="Arial" w:eastAsia="Calibri" w:hAnsi="Arial" w:cs="Arial"/>
          <w:sz w:val="24"/>
          <w:szCs w:val="24"/>
        </w:rPr>
        <w:tab/>
      </w:r>
      <w:r w:rsidRPr="00AD06BA">
        <w:rPr>
          <w:rFonts w:ascii="Arial" w:eastAsia="Calibri" w:hAnsi="Arial" w:cs="Arial"/>
          <w:sz w:val="24"/>
          <w:szCs w:val="24"/>
        </w:rPr>
        <w:tab/>
      </w:r>
      <w:r w:rsidRPr="00AD06BA">
        <w:rPr>
          <w:rFonts w:ascii="Arial" w:eastAsia="Calibri" w:hAnsi="Arial" w:cs="Arial"/>
          <w:sz w:val="24"/>
          <w:szCs w:val="24"/>
        </w:rPr>
        <w:tab/>
      </w:r>
      <w:r w:rsidRPr="00AD06BA">
        <w:rPr>
          <w:rFonts w:ascii="Arial" w:eastAsia="Calibri" w:hAnsi="Arial" w:cs="Arial"/>
          <w:sz w:val="24"/>
          <w:szCs w:val="24"/>
        </w:rPr>
        <w:tab/>
      </w:r>
      <w:r w:rsidRPr="00AD06BA">
        <w:rPr>
          <w:rFonts w:ascii="Arial" w:eastAsia="Calibri" w:hAnsi="Arial" w:cs="Arial"/>
          <w:sz w:val="24"/>
          <w:szCs w:val="24"/>
        </w:rPr>
        <w:tab/>
      </w:r>
      <w:r w:rsidRPr="00AD06BA">
        <w:rPr>
          <w:rFonts w:ascii="Arial" w:eastAsia="Calibri" w:hAnsi="Arial" w:cs="Arial"/>
          <w:sz w:val="24"/>
          <w:szCs w:val="24"/>
        </w:rPr>
        <w:tab/>
      </w:r>
      <w:r w:rsidRPr="00AD06BA">
        <w:rPr>
          <w:rFonts w:ascii="Arial" w:eastAsia="Calibri" w:hAnsi="Arial" w:cs="Arial"/>
          <w:sz w:val="24"/>
          <w:szCs w:val="24"/>
        </w:rPr>
        <w:tab/>
        <w:t>Fraktionsvorsitzende:</w:t>
      </w:r>
    </w:p>
    <w:p w14:paraId="24A7C1DF" w14:textId="77777777" w:rsidR="00AD06BA" w:rsidRPr="00AD06BA" w:rsidRDefault="00AD06BA" w:rsidP="00AD06BA">
      <w:pPr>
        <w:spacing w:after="0" w:line="240" w:lineRule="auto"/>
        <w:jc w:val="both"/>
        <w:rPr>
          <w:rFonts w:ascii="Arial" w:eastAsia="Calibri" w:hAnsi="Arial" w:cs="Arial"/>
          <w:sz w:val="24"/>
          <w:szCs w:val="24"/>
        </w:rPr>
      </w:pPr>
      <w:r w:rsidRPr="00AD06BA">
        <w:rPr>
          <w:rFonts w:ascii="Arial" w:eastAsia="Calibri" w:hAnsi="Arial" w:cs="Arial"/>
          <w:sz w:val="24"/>
          <w:szCs w:val="24"/>
        </w:rPr>
        <w:t>Dr. Jan Binger</w:t>
      </w:r>
      <w:r w:rsidRPr="00AD06BA">
        <w:rPr>
          <w:rFonts w:ascii="Arial" w:eastAsia="Calibri" w:hAnsi="Arial" w:cs="Arial"/>
          <w:sz w:val="24"/>
          <w:szCs w:val="24"/>
        </w:rPr>
        <w:tab/>
      </w:r>
      <w:r w:rsidRPr="00AD06BA">
        <w:rPr>
          <w:rFonts w:ascii="Arial" w:eastAsia="Calibri" w:hAnsi="Arial" w:cs="Arial"/>
          <w:sz w:val="24"/>
          <w:szCs w:val="24"/>
        </w:rPr>
        <w:tab/>
      </w:r>
      <w:r w:rsidRPr="00AD06BA">
        <w:rPr>
          <w:rFonts w:ascii="Arial" w:eastAsia="Calibri" w:hAnsi="Arial" w:cs="Arial"/>
          <w:sz w:val="24"/>
          <w:szCs w:val="24"/>
        </w:rPr>
        <w:tab/>
      </w:r>
      <w:r w:rsidRPr="00AD06BA">
        <w:rPr>
          <w:rFonts w:ascii="Arial" w:eastAsia="Calibri" w:hAnsi="Arial" w:cs="Arial"/>
          <w:sz w:val="24"/>
          <w:szCs w:val="24"/>
        </w:rPr>
        <w:tab/>
      </w:r>
      <w:r w:rsidRPr="00AD06BA">
        <w:rPr>
          <w:rFonts w:ascii="Arial" w:eastAsia="Calibri" w:hAnsi="Arial" w:cs="Arial"/>
          <w:sz w:val="24"/>
          <w:szCs w:val="24"/>
        </w:rPr>
        <w:tab/>
      </w:r>
      <w:r w:rsidRPr="00AD06BA">
        <w:rPr>
          <w:rFonts w:ascii="Arial" w:eastAsia="Calibri" w:hAnsi="Arial" w:cs="Arial"/>
          <w:sz w:val="24"/>
          <w:szCs w:val="24"/>
        </w:rPr>
        <w:tab/>
      </w:r>
      <w:r w:rsidRPr="00AD06BA">
        <w:rPr>
          <w:rFonts w:ascii="Arial" w:eastAsia="Calibri" w:hAnsi="Arial" w:cs="Arial"/>
          <w:sz w:val="24"/>
          <w:szCs w:val="24"/>
        </w:rPr>
        <w:tab/>
        <w:t>Rosita Jany</w:t>
      </w:r>
    </w:p>
    <w:p w14:paraId="52C557E2" w14:textId="4F6A7554" w:rsidR="00AD06BA" w:rsidRPr="00AD06BA" w:rsidRDefault="00784FDB" w:rsidP="00AD06BA">
      <w:pPr>
        <w:spacing w:after="0" w:line="240" w:lineRule="auto"/>
        <w:jc w:val="both"/>
        <w:rPr>
          <w:rFonts w:ascii="Arial" w:eastAsia="Calibri" w:hAnsi="Arial" w:cs="Arial"/>
          <w:sz w:val="24"/>
          <w:szCs w:val="24"/>
        </w:rPr>
      </w:pPr>
      <w:r>
        <w:rPr>
          <w:rFonts w:ascii="Arial" w:eastAsia="Calibri" w:hAnsi="Arial" w:cs="Arial"/>
          <w:sz w:val="24"/>
          <w:szCs w:val="24"/>
        </w:rPr>
        <w:t>Knut Dörfel</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Knut Dörfel</w:t>
      </w:r>
    </w:p>
    <w:p w14:paraId="7B36CBEB" w14:textId="47557DDE" w:rsidR="0054183A" w:rsidRPr="00AD06BA" w:rsidRDefault="0054183A" w:rsidP="00AD06BA"/>
    <w:sectPr w:rsidR="0054183A" w:rsidRPr="00AD06BA" w:rsidSect="00A47B0C">
      <w:footerReference w:type="default" r:id="rId11"/>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35204" w14:textId="77777777" w:rsidR="00795938" w:rsidRDefault="00795938" w:rsidP="008260BC">
      <w:pPr>
        <w:spacing w:after="0" w:line="240" w:lineRule="auto"/>
      </w:pPr>
      <w:r>
        <w:separator/>
      </w:r>
    </w:p>
  </w:endnote>
  <w:endnote w:type="continuationSeparator" w:id="0">
    <w:p w14:paraId="79E4BC84" w14:textId="77777777" w:rsidR="00795938" w:rsidRDefault="00795938" w:rsidP="0082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9FAF4" w14:textId="77777777" w:rsidR="00F12CEA" w:rsidRPr="00F12CEA" w:rsidRDefault="00F12CEA" w:rsidP="00F12CEA">
    <w:pPr>
      <w:pStyle w:val="Fuzeile"/>
      <w:jc w:val="center"/>
      <w:rPr>
        <w:rFonts w:ascii="Times New Roman" w:hAnsi="Times New Roman" w:cs="Times New Roman"/>
        <w:sz w:val="18"/>
      </w:rPr>
    </w:pPr>
    <w:r w:rsidRPr="00F12CEA">
      <w:rPr>
        <w:rFonts w:ascii="Times New Roman" w:hAnsi="Times New Roman" w:cs="Times New Roman"/>
        <w:sz w:val="18"/>
        <w:u w:val="single"/>
      </w:rPr>
      <w:t>SPD Fraktion im Ortsbeirat 5</w:t>
    </w:r>
    <w:r w:rsidRPr="00F12CEA">
      <w:rPr>
        <w:rFonts w:ascii="Times New Roman" w:hAnsi="Times New Roman" w:cs="Times New Roman"/>
        <w:sz w:val="18"/>
      </w:rPr>
      <w:t>: spd-obr5.de    E-Mail: fraktion@spd-obr5.de</w:t>
    </w:r>
  </w:p>
  <w:p w14:paraId="687D5714" w14:textId="77777777" w:rsidR="00F12CEA" w:rsidRPr="00F12CEA" w:rsidRDefault="00F12CEA" w:rsidP="00F12CEA">
    <w:pPr>
      <w:pStyle w:val="Fuzeile"/>
      <w:jc w:val="center"/>
      <w:rPr>
        <w:rFonts w:ascii="Times New Roman" w:hAnsi="Times New Roman" w:cs="Times New Roman"/>
        <w:sz w:val="18"/>
      </w:rPr>
    </w:pPr>
    <w:r w:rsidRPr="00F12CEA">
      <w:rPr>
        <w:rFonts w:ascii="Times New Roman" w:hAnsi="Times New Roman" w:cs="Times New Roman"/>
        <w:sz w:val="18"/>
        <w:u w:val="single"/>
      </w:rPr>
      <w:t>Fraktionsvorsitzende</w:t>
    </w:r>
    <w:r w:rsidRPr="00F12CEA">
      <w:rPr>
        <w:rFonts w:ascii="Times New Roman" w:hAnsi="Times New Roman" w:cs="Times New Roman"/>
        <w:sz w:val="18"/>
      </w:rPr>
      <w:t>: Rosita Jany, Offenbacher Landstraße 444, 60599 Frankfurt am Main, Tel.: 069 654819,</w:t>
    </w:r>
  </w:p>
  <w:p w14:paraId="2B827E99" w14:textId="77777777" w:rsidR="00F12CEA" w:rsidRPr="00F12CEA" w:rsidRDefault="00F12CEA" w:rsidP="00F12CEA">
    <w:pPr>
      <w:pStyle w:val="Fuzeile"/>
      <w:jc w:val="center"/>
      <w:rPr>
        <w:rFonts w:ascii="Times New Roman" w:hAnsi="Times New Roman" w:cs="Times New Roman"/>
      </w:rPr>
    </w:pPr>
    <w:r w:rsidRPr="00F12CEA">
      <w:rPr>
        <w:rFonts w:ascii="Times New Roman" w:hAnsi="Times New Roman" w:cs="Times New Roman"/>
        <w:sz w:val="18"/>
      </w:rPr>
      <w:t>Mobil: 0151 64806068, E-Mail: r.jany@spd-obr5.de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3B007" w14:textId="77777777" w:rsidR="00795938" w:rsidRDefault="00795938" w:rsidP="008260BC">
      <w:pPr>
        <w:spacing w:after="0" w:line="240" w:lineRule="auto"/>
      </w:pPr>
      <w:r>
        <w:separator/>
      </w:r>
    </w:p>
  </w:footnote>
  <w:footnote w:type="continuationSeparator" w:id="0">
    <w:p w14:paraId="3299A2E6" w14:textId="77777777" w:rsidR="00795938" w:rsidRDefault="00795938" w:rsidP="00826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7683837"/>
    <w:multiLevelType w:val="hybridMultilevel"/>
    <w:tmpl w:val="6A722D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54E1DA2"/>
    <w:multiLevelType w:val="hybridMultilevel"/>
    <w:tmpl w:val="5C72ED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60BC"/>
    <w:rsid w:val="000149AA"/>
    <w:rsid w:val="00020D6B"/>
    <w:rsid w:val="00024172"/>
    <w:rsid w:val="000269D7"/>
    <w:rsid w:val="00032052"/>
    <w:rsid w:val="0003766C"/>
    <w:rsid w:val="00045A9A"/>
    <w:rsid w:val="00062EC1"/>
    <w:rsid w:val="000830E4"/>
    <w:rsid w:val="000B5051"/>
    <w:rsid w:val="000D0951"/>
    <w:rsid w:val="000E2498"/>
    <w:rsid w:val="00113075"/>
    <w:rsid w:val="00116DF6"/>
    <w:rsid w:val="00116FCB"/>
    <w:rsid w:val="00125E03"/>
    <w:rsid w:val="001310F8"/>
    <w:rsid w:val="00131DD7"/>
    <w:rsid w:val="00165AB6"/>
    <w:rsid w:val="00185EB2"/>
    <w:rsid w:val="00193B49"/>
    <w:rsid w:val="001A4717"/>
    <w:rsid w:val="001C70EE"/>
    <w:rsid w:val="001D3551"/>
    <w:rsid w:val="001D4D61"/>
    <w:rsid w:val="001D7121"/>
    <w:rsid w:val="002072B9"/>
    <w:rsid w:val="002156C9"/>
    <w:rsid w:val="00247235"/>
    <w:rsid w:val="00263979"/>
    <w:rsid w:val="002702AB"/>
    <w:rsid w:val="00276005"/>
    <w:rsid w:val="002854F3"/>
    <w:rsid w:val="002869A7"/>
    <w:rsid w:val="00292759"/>
    <w:rsid w:val="0029454A"/>
    <w:rsid w:val="00294586"/>
    <w:rsid w:val="00296937"/>
    <w:rsid w:val="002C6BE4"/>
    <w:rsid w:val="002F3340"/>
    <w:rsid w:val="002F36C0"/>
    <w:rsid w:val="00300161"/>
    <w:rsid w:val="00303F33"/>
    <w:rsid w:val="00311704"/>
    <w:rsid w:val="00351496"/>
    <w:rsid w:val="00364A8A"/>
    <w:rsid w:val="003A45A9"/>
    <w:rsid w:val="003E41B8"/>
    <w:rsid w:val="003F363E"/>
    <w:rsid w:val="003F5DCF"/>
    <w:rsid w:val="0043065A"/>
    <w:rsid w:val="00431877"/>
    <w:rsid w:val="0043495B"/>
    <w:rsid w:val="004556A9"/>
    <w:rsid w:val="004619A5"/>
    <w:rsid w:val="0049016B"/>
    <w:rsid w:val="004A7176"/>
    <w:rsid w:val="004C4B45"/>
    <w:rsid w:val="004C61E8"/>
    <w:rsid w:val="004C6C8B"/>
    <w:rsid w:val="004F02F9"/>
    <w:rsid w:val="00510399"/>
    <w:rsid w:val="005245CC"/>
    <w:rsid w:val="00525DAF"/>
    <w:rsid w:val="00531FF5"/>
    <w:rsid w:val="00535948"/>
    <w:rsid w:val="00536900"/>
    <w:rsid w:val="0054183A"/>
    <w:rsid w:val="005477CA"/>
    <w:rsid w:val="0056197F"/>
    <w:rsid w:val="00580F0F"/>
    <w:rsid w:val="00583521"/>
    <w:rsid w:val="00597D6E"/>
    <w:rsid w:val="005B5DC0"/>
    <w:rsid w:val="005C3303"/>
    <w:rsid w:val="005E3BAE"/>
    <w:rsid w:val="005F581F"/>
    <w:rsid w:val="00601530"/>
    <w:rsid w:val="0061415A"/>
    <w:rsid w:val="006347F1"/>
    <w:rsid w:val="006368A5"/>
    <w:rsid w:val="00644DE5"/>
    <w:rsid w:val="00677F9D"/>
    <w:rsid w:val="006810A1"/>
    <w:rsid w:val="00686323"/>
    <w:rsid w:val="0069186C"/>
    <w:rsid w:val="006A4F13"/>
    <w:rsid w:val="006C7411"/>
    <w:rsid w:val="006D670D"/>
    <w:rsid w:val="00711F5E"/>
    <w:rsid w:val="00713487"/>
    <w:rsid w:val="00722197"/>
    <w:rsid w:val="007222A5"/>
    <w:rsid w:val="00725195"/>
    <w:rsid w:val="00751C16"/>
    <w:rsid w:val="007643AB"/>
    <w:rsid w:val="00771FE8"/>
    <w:rsid w:val="007846C4"/>
    <w:rsid w:val="00784FDB"/>
    <w:rsid w:val="00795938"/>
    <w:rsid w:val="007B5338"/>
    <w:rsid w:val="007C0A78"/>
    <w:rsid w:val="007D12B3"/>
    <w:rsid w:val="007D5760"/>
    <w:rsid w:val="007E63B7"/>
    <w:rsid w:val="007F48CC"/>
    <w:rsid w:val="00825F37"/>
    <w:rsid w:val="008260BC"/>
    <w:rsid w:val="0084368B"/>
    <w:rsid w:val="008505C0"/>
    <w:rsid w:val="00857C3B"/>
    <w:rsid w:val="0086516C"/>
    <w:rsid w:val="008658B9"/>
    <w:rsid w:val="00876CC9"/>
    <w:rsid w:val="00882289"/>
    <w:rsid w:val="0088465F"/>
    <w:rsid w:val="008A7EF0"/>
    <w:rsid w:val="008E18A9"/>
    <w:rsid w:val="008E4A9C"/>
    <w:rsid w:val="008E67E2"/>
    <w:rsid w:val="008F3A10"/>
    <w:rsid w:val="00906A53"/>
    <w:rsid w:val="00933956"/>
    <w:rsid w:val="00972E9C"/>
    <w:rsid w:val="00980F80"/>
    <w:rsid w:val="009877B7"/>
    <w:rsid w:val="009B0775"/>
    <w:rsid w:val="009B6959"/>
    <w:rsid w:val="00A00999"/>
    <w:rsid w:val="00A15113"/>
    <w:rsid w:val="00A1781B"/>
    <w:rsid w:val="00A47B0C"/>
    <w:rsid w:val="00A60D62"/>
    <w:rsid w:val="00AD06BA"/>
    <w:rsid w:val="00AD7E42"/>
    <w:rsid w:val="00AF6AE3"/>
    <w:rsid w:val="00B1485F"/>
    <w:rsid w:val="00B219A2"/>
    <w:rsid w:val="00B259B0"/>
    <w:rsid w:val="00B25F00"/>
    <w:rsid w:val="00B332BA"/>
    <w:rsid w:val="00B440B2"/>
    <w:rsid w:val="00B455DB"/>
    <w:rsid w:val="00B52791"/>
    <w:rsid w:val="00B61132"/>
    <w:rsid w:val="00B9086F"/>
    <w:rsid w:val="00B9166E"/>
    <w:rsid w:val="00BC6937"/>
    <w:rsid w:val="00BE1357"/>
    <w:rsid w:val="00BE3EC1"/>
    <w:rsid w:val="00C109C9"/>
    <w:rsid w:val="00C260E7"/>
    <w:rsid w:val="00C369B8"/>
    <w:rsid w:val="00C40B54"/>
    <w:rsid w:val="00C57CC3"/>
    <w:rsid w:val="00C65D1B"/>
    <w:rsid w:val="00CC4F29"/>
    <w:rsid w:val="00D11A2A"/>
    <w:rsid w:val="00D17F4B"/>
    <w:rsid w:val="00D21958"/>
    <w:rsid w:val="00D27E28"/>
    <w:rsid w:val="00D64DDD"/>
    <w:rsid w:val="00D66499"/>
    <w:rsid w:val="00D758BF"/>
    <w:rsid w:val="00D75A21"/>
    <w:rsid w:val="00DB5269"/>
    <w:rsid w:val="00DD352A"/>
    <w:rsid w:val="00DD4B1F"/>
    <w:rsid w:val="00DF21AB"/>
    <w:rsid w:val="00DF3D27"/>
    <w:rsid w:val="00E02062"/>
    <w:rsid w:val="00E06352"/>
    <w:rsid w:val="00E11A82"/>
    <w:rsid w:val="00E3076F"/>
    <w:rsid w:val="00E42C18"/>
    <w:rsid w:val="00E438F0"/>
    <w:rsid w:val="00E7502C"/>
    <w:rsid w:val="00EB3134"/>
    <w:rsid w:val="00EB3CF9"/>
    <w:rsid w:val="00EB4558"/>
    <w:rsid w:val="00EE6C58"/>
    <w:rsid w:val="00F10183"/>
    <w:rsid w:val="00F12CEA"/>
    <w:rsid w:val="00F146D0"/>
    <w:rsid w:val="00F431C2"/>
    <w:rsid w:val="00F47923"/>
    <w:rsid w:val="00F62007"/>
    <w:rsid w:val="00F85A9F"/>
    <w:rsid w:val="00F96E7D"/>
    <w:rsid w:val="00F97A8F"/>
    <w:rsid w:val="00FA4E0E"/>
    <w:rsid w:val="00FC08EC"/>
    <w:rsid w:val="00FD62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F466482"/>
  <w15:docId w15:val="{842F7C04-34D0-4F21-B338-6766EB12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9A5"/>
  </w:style>
  <w:style w:type="paragraph" w:styleId="berschrift1">
    <w:name w:val="heading 1"/>
    <w:basedOn w:val="Standard"/>
    <w:next w:val="Standard"/>
    <w:link w:val="berschrift1Zchn"/>
    <w:qFormat/>
    <w:rsid w:val="008260BC"/>
    <w:pPr>
      <w:keepNext/>
      <w:spacing w:after="0" w:line="240" w:lineRule="auto"/>
      <w:outlineLvl w:val="0"/>
    </w:pPr>
    <w:rPr>
      <w:rFonts w:ascii="Arial" w:eastAsia="Times New Roman" w:hAnsi="Arial" w:cs="Times New Roman"/>
      <w:sz w:val="4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260BC"/>
    <w:rPr>
      <w:rFonts w:ascii="Arial" w:eastAsia="Times New Roman" w:hAnsi="Arial" w:cs="Times New Roman"/>
      <w:sz w:val="44"/>
      <w:szCs w:val="20"/>
      <w:lang w:eastAsia="de-DE"/>
    </w:rPr>
  </w:style>
  <w:style w:type="paragraph" w:styleId="Sprechblasentext">
    <w:name w:val="Balloon Text"/>
    <w:basedOn w:val="Standard"/>
    <w:link w:val="SprechblasentextZchn"/>
    <w:uiPriority w:val="99"/>
    <w:semiHidden/>
    <w:unhideWhenUsed/>
    <w:rsid w:val="008260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60BC"/>
    <w:rPr>
      <w:rFonts w:ascii="Tahoma" w:hAnsi="Tahoma" w:cs="Tahoma"/>
      <w:sz w:val="16"/>
      <w:szCs w:val="16"/>
    </w:rPr>
  </w:style>
  <w:style w:type="paragraph" w:styleId="Funotentext">
    <w:name w:val="footnote text"/>
    <w:basedOn w:val="Standard"/>
    <w:link w:val="FunotentextZchn"/>
    <w:uiPriority w:val="99"/>
    <w:semiHidden/>
    <w:unhideWhenUsed/>
    <w:rsid w:val="008260B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260BC"/>
    <w:rPr>
      <w:sz w:val="20"/>
      <w:szCs w:val="20"/>
    </w:rPr>
  </w:style>
  <w:style w:type="character" w:styleId="Funotenzeichen">
    <w:name w:val="footnote reference"/>
    <w:basedOn w:val="Absatz-Standardschriftart"/>
    <w:uiPriority w:val="99"/>
    <w:semiHidden/>
    <w:unhideWhenUsed/>
    <w:rsid w:val="008260BC"/>
    <w:rPr>
      <w:vertAlign w:val="superscript"/>
    </w:rPr>
  </w:style>
  <w:style w:type="paragraph" w:styleId="Kopfzeile">
    <w:name w:val="header"/>
    <w:basedOn w:val="Standard"/>
    <w:link w:val="KopfzeileZchn"/>
    <w:uiPriority w:val="99"/>
    <w:unhideWhenUsed/>
    <w:rsid w:val="00F12C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2CEA"/>
  </w:style>
  <w:style w:type="paragraph" w:styleId="Fuzeile">
    <w:name w:val="footer"/>
    <w:basedOn w:val="Standard"/>
    <w:link w:val="FuzeileZchn"/>
    <w:uiPriority w:val="99"/>
    <w:unhideWhenUsed/>
    <w:rsid w:val="00F12C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2CEA"/>
  </w:style>
  <w:style w:type="numbering" w:customStyle="1" w:styleId="Formatvorlage2">
    <w:name w:val="Formatvorlage2"/>
    <w:uiPriority w:val="99"/>
    <w:rsid w:val="00F12CEA"/>
    <w:pPr>
      <w:numPr>
        <w:numId w:val="1"/>
      </w:numPr>
    </w:pPr>
  </w:style>
  <w:style w:type="character" w:styleId="Hyperlink">
    <w:name w:val="Hyperlink"/>
    <w:basedOn w:val="Absatz-Standardschriftart"/>
    <w:uiPriority w:val="99"/>
    <w:unhideWhenUsed/>
    <w:rsid w:val="007F48CC"/>
    <w:rPr>
      <w:color w:val="0000FF" w:themeColor="hyperlink"/>
      <w:u w:val="single"/>
    </w:rPr>
  </w:style>
  <w:style w:type="paragraph" w:styleId="Listenabsatz">
    <w:name w:val="List Paragraph"/>
    <w:basedOn w:val="Standard"/>
    <w:uiPriority w:val="34"/>
    <w:qFormat/>
    <w:rsid w:val="00FD6260"/>
    <w:pPr>
      <w:ind w:left="720"/>
      <w:contextualSpacing/>
    </w:pPr>
  </w:style>
  <w:style w:type="paragraph" w:customStyle="1" w:styleId="Funotentext1">
    <w:name w:val="Fußnotentext1"/>
    <w:basedOn w:val="Standard"/>
    <w:next w:val="Funotentext"/>
    <w:uiPriority w:val="99"/>
    <w:semiHidden/>
    <w:unhideWhenUsed/>
    <w:rsid w:val="005C3303"/>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20235">
      <w:bodyDiv w:val="1"/>
      <w:marLeft w:val="0"/>
      <w:marRight w:val="0"/>
      <w:marTop w:val="0"/>
      <w:marBottom w:val="0"/>
      <w:divBdr>
        <w:top w:val="none" w:sz="0" w:space="0" w:color="auto"/>
        <w:left w:val="none" w:sz="0" w:space="0" w:color="auto"/>
        <w:bottom w:val="none" w:sz="0" w:space="0" w:color="auto"/>
        <w:right w:val="none" w:sz="0" w:space="0" w:color="auto"/>
      </w:divBdr>
    </w:div>
    <w:div w:id="369501912">
      <w:bodyDiv w:val="1"/>
      <w:marLeft w:val="0"/>
      <w:marRight w:val="0"/>
      <w:marTop w:val="0"/>
      <w:marBottom w:val="0"/>
      <w:divBdr>
        <w:top w:val="none" w:sz="0" w:space="0" w:color="auto"/>
        <w:left w:val="none" w:sz="0" w:space="0" w:color="auto"/>
        <w:bottom w:val="none" w:sz="0" w:space="0" w:color="auto"/>
        <w:right w:val="none" w:sz="0" w:space="0" w:color="auto"/>
      </w:divBdr>
    </w:div>
    <w:div w:id="768934216">
      <w:bodyDiv w:val="1"/>
      <w:marLeft w:val="0"/>
      <w:marRight w:val="0"/>
      <w:marTop w:val="0"/>
      <w:marBottom w:val="0"/>
      <w:divBdr>
        <w:top w:val="none" w:sz="0" w:space="0" w:color="auto"/>
        <w:left w:val="none" w:sz="0" w:space="0" w:color="auto"/>
        <w:bottom w:val="none" w:sz="0" w:space="0" w:color="auto"/>
        <w:right w:val="none" w:sz="0" w:space="0" w:color="auto"/>
      </w:divBdr>
    </w:div>
    <w:div w:id="931621986">
      <w:bodyDiv w:val="1"/>
      <w:marLeft w:val="0"/>
      <w:marRight w:val="0"/>
      <w:marTop w:val="0"/>
      <w:marBottom w:val="0"/>
      <w:divBdr>
        <w:top w:val="none" w:sz="0" w:space="0" w:color="auto"/>
        <w:left w:val="none" w:sz="0" w:space="0" w:color="auto"/>
        <w:bottom w:val="none" w:sz="0" w:space="0" w:color="auto"/>
        <w:right w:val="none" w:sz="0" w:space="0" w:color="auto"/>
      </w:divBdr>
    </w:div>
    <w:div w:id="981739776">
      <w:bodyDiv w:val="1"/>
      <w:marLeft w:val="0"/>
      <w:marRight w:val="0"/>
      <w:marTop w:val="0"/>
      <w:marBottom w:val="0"/>
      <w:divBdr>
        <w:top w:val="none" w:sz="0" w:space="0" w:color="auto"/>
        <w:left w:val="none" w:sz="0" w:space="0" w:color="auto"/>
        <w:bottom w:val="none" w:sz="0" w:space="0" w:color="auto"/>
        <w:right w:val="none" w:sz="0" w:space="0" w:color="auto"/>
      </w:divBdr>
    </w:div>
    <w:div w:id="1496461053">
      <w:bodyDiv w:val="1"/>
      <w:marLeft w:val="0"/>
      <w:marRight w:val="0"/>
      <w:marTop w:val="0"/>
      <w:marBottom w:val="0"/>
      <w:divBdr>
        <w:top w:val="none" w:sz="0" w:space="0" w:color="auto"/>
        <w:left w:val="none" w:sz="0" w:space="0" w:color="auto"/>
        <w:bottom w:val="none" w:sz="0" w:space="0" w:color="auto"/>
        <w:right w:val="none" w:sz="0" w:space="0" w:color="auto"/>
      </w:divBdr>
    </w:div>
    <w:div w:id="1671524479">
      <w:bodyDiv w:val="1"/>
      <w:marLeft w:val="0"/>
      <w:marRight w:val="0"/>
      <w:marTop w:val="0"/>
      <w:marBottom w:val="0"/>
      <w:divBdr>
        <w:top w:val="none" w:sz="0" w:space="0" w:color="auto"/>
        <w:left w:val="none" w:sz="0" w:space="0" w:color="auto"/>
        <w:bottom w:val="none" w:sz="0" w:space="0" w:color="auto"/>
        <w:right w:val="none" w:sz="0" w:space="0" w:color="auto"/>
      </w:divBdr>
    </w:div>
    <w:div w:id="1776367200">
      <w:bodyDiv w:val="1"/>
      <w:marLeft w:val="0"/>
      <w:marRight w:val="0"/>
      <w:marTop w:val="0"/>
      <w:marBottom w:val="0"/>
      <w:divBdr>
        <w:top w:val="none" w:sz="0" w:space="0" w:color="auto"/>
        <w:left w:val="none" w:sz="0" w:space="0" w:color="auto"/>
        <w:bottom w:val="none" w:sz="0" w:space="0" w:color="auto"/>
        <w:right w:val="none" w:sz="0" w:space="0" w:color="auto"/>
      </w:divBdr>
    </w:div>
    <w:div w:id="1858495383">
      <w:bodyDiv w:val="1"/>
      <w:marLeft w:val="0"/>
      <w:marRight w:val="0"/>
      <w:marTop w:val="0"/>
      <w:marBottom w:val="0"/>
      <w:divBdr>
        <w:top w:val="none" w:sz="0" w:space="0" w:color="auto"/>
        <w:left w:val="none" w:sz="0" w:space="0" w:color="auto"/>
        <w:bottom w:val="none" w:sz="0" w:space="0" w:color="auto"/>
        <w:right w:val="none" w:sz="0" w:space="0" w:color="auto"/>
      </w:divBdr>
    </w:div>
    <w:div w:id="190390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1C8C7-FF2F-405F-A7C9-256C1823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Binger</dc:creator>
  <cp:lastModifiedBy>pscid125</cp:lastModifiedBy>
  <cp:revision>32</cp:revision>
  <dcterms:created xsi:type="dcterms:W3CDTF">2018-05-18T08:00:00Z</dcterms:created>
  <dcterms:modified xsi:type="dcterms:W3CDTF">2020-10-15T14:34:00Z</dcterms:modified>
</cp:coreProperties>
</file>