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8C2B2E"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55pt;height:112.75pt;mso-width-percent:0;mso-height-percent:0;mso-width-percent:0;mso-height-percent:0" o:ole="">
            <v:imagedata r:id="rId8" o:title=""/>
          </v:shape>
          <o:OLEObject Type="Embed" ProgID="CDraw4" ShapeID="_x0000_i1025" DrawAspect="Content" ObjectID="_1673892849"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77D5EBC2" w:rsidR="006D5E8C" w:rsidRDefault="00E8069A" w:rsidP="00CD11B7">
      <w:pPr>
        <w:spacing w:after="0" w:line="288" w:lineRule="auto"/>
        <w:jc w:val="right"/>
        <w:rPr>
          <w:rFonts w:ascii="Arial" w:hAnsi="Arial" w:cs="Arial"/>
        </w:rPr>
      </w:pPr>
      <w:r>
        <w:rPr>
          <w:rFonts w:ascii="Arial" w:hAnsi="Arial" w:cs="Arial"/>
        </w:rPr>
        <w:t>0</w:t>
      </w:r>
      <w:r w:rsidR="00207AE4">
        <w:rPr>
          <w:rFonts w:ascii="Arial" w:hAnsi="Arial" w:cs="Arial"/>
        </w:rPr>
        <w:t>5</w:t>
      </w:r>
      <w:r w:rsidR="004160E1">
        <w:rPr>
          <w:rFonts w:ascii="Arial" w:hAnsi="Arial" w:cs="Arial"/>
        </w:rPr>
        <w:t>.</w:t>
      </w:r>
      <w:r>
        <w:rPr>
          <w:rFonts w:ascii="Arial" w:hAnsi="Arial" w:cs="Arial"/>
        </w:rPr>
        <w:t>0</w:t>
      </w:r>
      <w:r w:rsidR="00207AE4">
        <w:rPr>
          <w:rFonts w:ascii="Arial" w:hAnsi="Arial" w:cs="Arial"/>
        </w:rPr>
        <w:t>2</w:t>
      </w:r>
      <w:r w:rsidR="005A18AC">
        <w:rPr>
          <w:rFonts w:ascii="Arial" w:hAnsi="Arial" w:cs="Arial"/>
        </w:rPr>
        <w:t>.20</w:t>
      </w:r>
      <w:r>
        <w:rPr>
          <w:rFonts w:ascii="Arial" w:hAnsi="Arial" w:cs="Arial"/>
        </w:rPr>
        <w:t>21</w:t>
      </w:r>
    </w:p>
    <w:p w14:paraId="44DDB490" w14:textId="77777777" w:rsidR="003946F2" w:rsidRDefault="003946F2" w:rsidP="006338F9">
      <w:pPr>
        <w:spacing w:after="0" w:line="288" w:lineRule="auto"/>
        <w:rPr>
          <w:rFonts w:ascii="Arial" w:hAnsi="Arial" w:cs="Arial"/>
        </w:rPr>
      </w:pPr>
    </w:p>
    <w:p w14:paraId="5614C64C" w14:textId="18402796" w:rsidR="00816513" w:rsidRDefault="00816513" w:rsidP="00364855">
      <w:pPr>
        <w:jc w:val="center"/>
        <w:rPr>
          <w:rFonts w:ascii="Arial" w:eastAsia="Times New Roman" w:hAnsi="Arial" w:cs="Arial"/>
          <w:b/>
          <w:sz w:val="28"/>
          <w:szCs w:val="28"/>
        </w:rPr>
      </w:pPr>
      <w:r>
        <w:rPr>
          <w:rFonts w:ascii="Arial" w:eastAsia="Times New Roman" w:hAnsi="Arial" w:cs="Arial"/>
          <w:b/>
          <w:sz w:val="28"/>
          <w:szCs w:val="28"/>
        </w:rPr>
        <w:t>Antrag</w:t>
      </w:r>
    </w:p>
    <w:p w14:paraId="4FD12955" w14:textId="366FD2B8" w:rsidR="00364855" w:rsidRPr="002F2DF2" w:rsidRDefault="00A662C0" w:rsidP="00364855">
      <w:pPr>
        <w:jc w:val="center"/>
        <w:rPr>
          <w:rFonts w:ascii="Arial" w:eastAsia="Times New Roman" w:hAnsi="Arial" w:cs="Arial"/>
          <w:b/>
          <w:sz w:val="28"/>
          <w:szCs w:val="28"/>
          <w:lang w:eastAsia="de-DE"/>
        </w:rPr>
      </w:pPr>
      <w:r>
        <w:rPr>
          <w:rFonts w:ascii="Arial" w:eastAsia="Times New Roman" w:hAnsi="Arial" w:cs="Arial"/>
          <w:b/>
          <w:sz w:val="28"/>
          <w:szCs w:val="28"/>
        </w:rPr>
        <w:t>Anbindung des Poloplatzes in Niederrad an den ÖPNV</w:t>
      </w:r>
      <w:r w:rsidR="00207AE4">
        <w:rPr>
          <w:rFonts w:ascii="Arial" w:eastAsia="Times New Roman" w:hAnsi="Arial" w:cs="Arial"/>
          <w:b/>
          <w:sz w:val="28"/>
          <w:szCs w:val="28"/>
        </w:rPr>
        <w:t xml:space="preserve"> </w:t>
      </w:r>
    </w:p>
    <w:p w14:paraId="055A45D2" w14:textId="2EE0ECBB" w:rsidR="003946F2" w:rsidRPr="002A7F7C" w:rsidRDefault="003946F2" w:rsidP="003946F2">
      <w:pPr>
        <w:suppressAutoHyphens/>
        <w:spacing w:after="0" w:line="288" w:lineRule="auto"/>
        <w:jc w:val="center"/>
        <w:rPr>
          <w:rFonts w:ascii="Arial" w:hAnsi="Arial" w:cs="Arial"/>
          <w:b/>
          <w:sz w:val="28"/>
          <w:szCs w:val="28"/>
        </w:rPr>
      </w:pPr>
    </w:p>
    <w:p w14:paraId="0864E470" w14:textId="77777777" w:rsidR="003946F2" w:rsidRDefault="003946F2" w:rsidP="006338F9">
      <w:pPr>
        <w:spacing w:after="0" w:line="288" w:lineRule="auto"/>
        <w:rPr>
          <w:rFonts w:ascii="Arial" w:hAnsi="Arial" w:cs="Arial"/>
        </w:rPr>
      </w:pPr>
    </w:p>
    <w:p w14:paraId="00FDF724" w14:textId="7D3F4662" w:rsidR="004C5DC1" w:rsidRPr="00AC2551" w:rsidRDefault="004C5DC1" w:rsidP="004C5DC1">
      <w:pPr>
        <w:rPr>
          <w:rFonts w:ascii="Arial" w:hAnsi="Arial" w:cs="Arial"/>
        </w:rPr>
      </w:pPr>
      <w:r w:rsidRPr="00AF57F4">
        <w:rPr>
          <w:rFonts w:ascii="Arial" w:hAnsi="Arial" w:cs="Arial"/>
        </w:rPr>
        <w:t>Der Ortsbeirat bittet den Magistrat</w:t>
      </w:r>
      <w:r w:rsidR="00207AE4">
        <w:rPr>
          <w:rFonts w:ascii="Arial" w:hAnsi="Arial" w:cs="Arial"/>
        </w:rPr>
        <w:t xml:space="preserve">, </w:t>
      </w:r>
      <w:r w:rsidR="00A662C0">
        <w:rPr>
          <w:rFonts w:ascii="Arial" w:hAnsi="Arial" w:cs="Arial"/>
        </w:rPr>
        <w:t xml:space="preserve">zu prüfen und zu berichten wie der Poloplatz in Niederrad mit Seniorenwohnanlage, </w:t>
      </w:r>
      <w:r w:rsidR="00473F51">
        <w:rPr>
          <w:rFonts w:ascii="Arial" w:hAnsi="Arial" w:cs="Arial"/>
        </w:rPr>
        <w:t>Flüchtlingsunterkunft</w:t>
      </w:r>
      <w:r w:rsidR="00A662C0">
        <w:rPr>
          <w:rFonts w:ascii="Arial" w:hAnsi="Arial" w:cs="Arial"/>
        </w:rPr>
        <w:t xml:space="preserve"> oder Naturfreundehaus an den ÖPNV angeschlossen werden kann.</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42E3F90B" w14:textId="404833EE" w:rsidR="004C5DC1" w:rsidRPr="002C4807" w:rsidRDefault="00A662C0" w:rsidP="002C4807">
      <w:pPr>
        <w:rPr>
          <w:rFonts w:ascii="Arial" w:eastAsia="Times New Roman" w:hAnsi="Arial" w:cs="Arial"/>
          <w:b/>
          <w:bCs/>
        </w:rPr>
      </w:pPr>
      <w:r>
        <w:rPr>
          <w:rFonts w:ascii="Arial" w:eastAsia="Times New Roman" w:hAnsi="Arial" w:cs="Arial"/>
          <w:bCs/>
        </w:rPr>
        <w:t xml:space="preserve">Der Poloplatz in Niederrad konnte aus Platzgründen nicht an die Linienführung der Buslinie 84 (Quartiersbus Niederrad) angebunden werden. Diese weit abgeschiedene Ecke Niederrads hat allerdings durch die Seniorenwohnanlage, </w:t>
      </w:r>
      <w:r w:rsidR="00B640D2">
        <w:rPr>
          <w:rFonts w:ascii="Arial" w:eastAsia="Times New Roman" w:hAnsi="Arial" w:cs="Arial"/>
          <w:bCs/>
        </w:rPr>
        <w:t>die Flüchtlingsunterkunft</w:t>
      </w:r>
      <w:r>
        <w:rPr>
          <w:rFonts w:ascii="Arial" w:eastAsia="Times New Roman" w:hAnsi="Arial" w:cs="Arial"/>
          <w:bCs/>
        </w:rPr>
        <w:t xml:space="preserve"> aber auch Angebote wie das Naturfreundehaus oder Golfplatz einen hohen Bedarf, an den ÖPNV angeschlossen zu werden. Kinder müssen in die Niederräder Schulen, Senioren möchten selbständig einkaufen gehen. Das Kleinbusangebot der AWO steht schon seit Jahren nicht mehr zur Verfügung.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7B3222D2" w14:textId="0858FCA6" w:rsidR="004D2ED5" w:rsidRDefault="004D2ED5" w:rsidP="00CD11B7">
      <w:pPr>
        <w:spacing w:after="0" w:line="288" w:lineRule="auto"/>
        <w:ind w:right="-567"/>
        <w:rPr>
          <w:rFonts w:ascii="Arial" w:hAnsi="Arial" w:cs="Arial"/>
          <w:sz w:val="24"/>
          <w:szCs w:val="24"/>
        </w:rPr>
      </w:pPr>
    </w:p>
    <w:p w14:paraId="49A8F4F9" w14:textId="223E8928" w:rsidR="004A5689" w:rsidRDefault="004A5689" w:rsidP="004A5689">
      <w:pPr>
        <w:spacing w:after="0" w:line="288" w:lineRule="auto"/>
        <w:ind w:right="-567"/>
        <w:rPr>
          <w:rFonts w:ascii="Arial" w:hAnsi="Arial" w:cs="Arial"/>
          <w:sz w:val="24"/>
          <w:szCs w:val="24"/>
        </w:rPr>
      </w:pPr>
    </w:p>
    <w:p w14:paraId="11165F1A" w14:textId="54208684" w:rsidR="00C17934" w:rsidRDefault="00C17934" w:rsidP="00CD11B7">
      <w:pPr>
        <w:spacing w:after="0" w:line="288" w:lineRule="auto"/>
        <w:ind w:right="-567"/>
        <w:rPr>
          <w:rFonts w:ascii="Arial" w:hAnsi="Arial" w:cs="Arial"/>
          <w:sz w:val="24"/>
          <w:szCs w:val="24"/>
        </w:rPr>
      </w:pPr>
    </w:p>
    <w:p w14:paraId="48A5AE6B" w14:textId="7ED55EA0"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B148" w14:textId="77777777" w:rsidR="008C2B2E" w:rsidRDefault="008C2B2E" w:rsidP="00C4017B">
      <w:pPr>
        <w:spacing w:after="0" w:line="240" w:lineRule="auto"/>
      </w:pPr>
      <w:r>
        <w:separator/>
      </w:r>
    </w:p>
  </w:endnote>
  <w:endnote w:type="continuationSeparator" w:id="0">
    <w:p w14:paraId="6AC848CE" w14:textId="77777777" w:rsidR="008C2B2E" w:rsidRDefault="008C2B2E"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D000DC" w:rsidRPr="007C4A9D" w:rsidRDefault="00D000DC"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D000DC" w:rsidRDefault="00D000DC"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D000DC" w:rsidRDefault="00D000DC"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C864" w14:textId="77777777" w:rsidR="008C2B2E" w:rsidRDefault="008C2B2E" w:rsidP="00C4017B">
      <w:pPr>
        <w:spacing w:after="0" w:line="240" w:lineRule="auto"/>
      </w:pPr>
      <w:r>
        <w:separator/>
      </w:r>
    </w:p>
  </w:footnote>
  <w:footnote w:type="continuationSeparator" w:id="0">
    <w:p w14:paraId="4E4A838C" w14:textId="77777777" w:rsidR="008C2B2E" w:rsidRDefault="008C2B2E"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3FB2"/>
    <w:rsid w:val="00086A96"/>
    <w:rsid w:val="00087867"/>
    <w:rsid w:val="000F300F"/>
    <w:rsid w:val="00124395"/>
    <w:rsid w:val="001403C7"/>
    <w:rsid w:val="00145139"/>
    <w:rsid w:val="00153D07"/>
    <w:rsid w:val="00161A6A"/>
    <w:rsid w:val="001633EC"/>
    <w:rsid w:val="001B14FC"/>
    <w:rsid w:val="001D0AC3"/>
    <w:rsid w:val="001D1442"/>
    <w:rsid w:val="001E4DFC"/>
    <w:rsid w:val="002038C6"/>
    <w:rsid w:val="00206FD0"/>
    <w:rsid w:val="00207AE4"/>
    <w:rsid w:val="00211193"/>
    <w:rsid w:val="00216842"/>
    <w:rsid w:val="002255EF"/>
    <w:rsid w:val="00226C99"/>
    <w:rsid w:val="002514AF"/>
    <w:rsid w:val="00254876"/>
    <w:rsid w:val="002A7F7C"/>
    <w:rsid w:val="002B1370"/>
    <w:rsid w:val="002B7FCC"/>
    <w:rsid w:val="002C4807"/>
    <w:rsid w:val="002E21B8"/>
    <w:rsid w:val="002F2DF2"/>
    <w:rsid w:val="002F36F0"/>
    <w:rsid w:val="00310711"/>
    <w:rsid w:val="00312B75"/>
    <w:rsid w:val="00313F8B"/>
    <w:rsid w:val="00344B04"/>
    <w:rsid w:val="0035404C"/>
    <w:rsid w:val="00364855"/>
    <w:rsid w:val="0037487F"/>
    <w:rsid w:val="00391AFD"/>
    <w:rsid w:val="003946F2"/>
    <w:rsid w:val="003954BA"/>
    <w:rsid w:val="003A12B3"/>
    <w:rsid w:val="003B407E"/>
    <w:rsid w:val="003B6729"/>
    <w:rsid w:val="003C6BEF"/>
    <w:rsid w:val="003F7D69"/>
    <w:rsid w:val="004063F2"/>
    <w:rsid w:val="004160E1"/>
    <w:rsid w:val="004423FE"/>
    <w:rsid w:val="00442928"/>
    <w:rsid w:val="00444E1F"/>
    <w:rsid w:val="0046058D"/>
    <w:rsid w:val="0046154B"/>
    <w:rsid w:val="00461975"/>
    <w:rsid w:val="00464671"/>
    <w:rsid w:val="00473F51"/>
    <w:rsid w:val="004772DB"/>
    <w:rsid w:val="00493967"/>
    <w:rsid w:val="0049444E"/>
    <w:rsid w:val="004A5689"/>
    <w:rsid w:val="004A7917"/>
    <w:rsid w:val="004C5DC1"/>
    <w:rsid w:val="004D1193"/>
    <w:rsid w:val="004D2ED5"/>
    <w:rsid w:val="004E5DE6"/>
    <w:rsid w:val="0050079A"/>
    <w:rsid w:val="0051198C"/>
    <w:rsid w:val="00517809"/>
    <w:rsid w:val="00522330"/>
    <w:rsid w:val="00537647"/>
    <w:rsid w:val="00542B2F"/>
    <w:rsid w:val="00544B88"/>
    <w:rsid w:val="00545D2F"/>
    <w:rsid w:val="00555D6D"/>
    <w:rsid w:val="00556731"/>
    <w:rsid w:val="00571F43"/>
    <w:rsid w:val="00591053"/>
    <w:rsid w:val="005A18AC"/>
    <w:rsid w:val="005A4579"/>
    <w:rsid w:val="005C3387"/>
    <w:rsid w:val="005E174E"/>
    <w:rsid w:val="006338F9"/>
    <w:rsid w:val="00637B47"/>
    <w:rsid w:val="006413B4"/>
    <w:rsid w:val="00651E2D"/>
    <w:rsid w:val="00673BAF"/>
    <w:rsid w:val="006A33F2"/>
    <w:rsid w:val="006A5282"/>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16513"/>
    <w:rsid w:val="00822FB8"/>
    <w:rsid w:val="008939A7"/>
    <w:rsid w:val="008A611B"/>
    <w:rsid w:val="008C2B2E"/>
    <w:rsid w:val="008D66D0"/>
    <w:rsid w:val="008E0738"/>
    <w:rsid w:val="008F5C71"/>
    <w:rsid w:val="00952DEF"/>
    <w:rsid w:val="0095526D"/>
    <w:rsid w:val="0099799B"/>
    <w:rsid w:val="009D7351"/>
    <w:rsid w:val="009F3BC9"/>
    <w:rsid w:val="00A04F3A"/>
    <w:rsid w:val="00A077C9"/>
    <w:rsid w:val="00A140D5"/>
    <w:rsid w:val="00A42B8D"/>
    <w:rsid w:val="00A5215F"/>
    <w:rsid w:val="00A662C0"/>
    <w:rsid w:val="00A7650D"/>
    <w:rsid w:val="00A856D2"/>
    <w:rsid w:val="00AA0DBB"/>
    <w:rsid w:val="00AC2551"/>
    <w:rsid w:val="00AC7A39"/>
    <w:rsid w:val="00AC7C4C"/>
    <w:rsid w:val="00AE1D5C"/>
    <w:rsid w:val="00AE4FA4"/>
    <w:rsid w:val="00B02A9F"/>
    <w:rsid w:val="00B03592"/>
    <w:rsid w:val="00B11071"/>
    <w:rsid w:val="00B3520B"/>
    <w:rsid w:val="00B41ADD"/>
    <w:rsid w:val="00B640D2"/>
    <w:rsid w:val="00C12559"/>
    <w:rsid w:val="00C1363B"/>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CD6F0C"/>
    <w:rsid w:val="00D000DC"/>
    <w:rsid w:val="00D10315"/>
    <w:rsid w:val="00D31333"/>
    <w:rsid w:val="00D3625D"/>
    <w:rsid w:val="00D445A9"/>
    <w:rsid w:val="00D71464"/>
    <w:rsid w:val="00D80EC7"/>
    <w:rsid w:val="00DC111B"/>
    <w:rsid w:val="00DD3043"/>
    <w:rsid w:val="00DF0881"/>
    <w:rsid w:val="00DF0CFE"/>
    <w:rsid w:val="00DF2D29"/>
    <w:rsid w:val="00E548D2"/>
    <w:rsid w:val="00E80298"/>
    <w:rsid w:val="00E8069A"/>
    <w:rsid w:val="00E849D9"/>
    <w:rsid w:val="00E85DDF"/>
    <w:rsid w:val="00EA5FB2"/>
    <w:rsid w:val="00EB57A3"/>
    <w:rsid w:val="00EC2960"/>
    <w:rsid w:val="00EC78F1"/>
    <w:rsid w:val="00F12C3A"/>
    <w:rsid w:val="00F30507"/>
    <w:rsid w:val="00F30CB7"/>
    <w:rsid w:val="00F36C92"/>
    <w:rsid w:val="00F41096"/>
    <w:rsid w:val="00F43EC2"/>
    <w:rsid w:val="00F573A7"/>
    <w:rsid w:val="00F748A1"/>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2584B721-929D-0D45-8B98-9BF76AA9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692C-7723-C54B-94B7-76A9B6A7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4</cp:revision>
  <cp:lastPrinted>2016-03-18T11:34:00Z</cp:lastPrinted>
  <dcterms:created xsi:type="dcterms:W3CDTF">2021-02-02T21:29:00Z</dcterms:created>
  <dcterms:modified xsi:type="dcterms:W3CDTF">2021-02-03T20:28:00Z</dcterms:modified>
</cp:coreProperties>
</file>