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1" w:type="dxa"/>
        <w:tblLook w:val="04A0" w:firstRow="1" w:lastRow="0" w:firstColumn="1" w:lastColumn="0" w:noHBand="0" w:noVBand="1"/>
      </w:tblPr>
      <w:tblGrid>
        <w:gridCol w:w="4626"/>
        <w:gridCol w:w="4836"/>
      </w:tblGrid>
      <w:tr w:rsidR="00DA29EF" w:rsidRPr="000B1ED0" w14:paraId="5E56B4AF" w14:textId="77777777" w:rsidTr="009935B4">
        <w:trPr>
          <w:trHeight w:val="2262"/>
        </w:trPr>
        <w:tc>
          <w:tcPr>
            <w:tcW w:w="4612" w:type="dxa"/>
            <w:shd w:val="clear" w:color="auto" w:fill="auto"/>
          </w:tcPr>
          <w:p w14:paraId="3BD92105" w14:textId="452E7274" w:rsidR="00DA29EF" w:rsidRPr="000B1ED0" w:rsidRDefault="00DA29EF" w:rsidP="009935B4">
            <w:pPr>
              <w:spacing w:before="240"/>
              <w:jc w:val="right"/>
              <w:rPr>
                <w:rFonts w:ascii="Arial" w:hAnsi="Arial" w:cs="Arial"/>
              </w:rPr>
            </w:pPr>
            <w:r w:rsidRPr="00AF4530">
              <w:rPr>
                <w:noProof/>
              </w:rPr>
              <w:drawing>
                <wp:inline distT="0" distB="0" distL="0" distR="0" wp14:anchorId="074BB686" wp14:editId="21E9ACA7">
                  <wp:extent cx="2790825" cy="1038225"/>
                  <wp:effectExtent l="0" t="0" r="9525" b="9525"/>
                  <wp:docPr id="808182704" name="Grafik 2" descr="Ein Bild, das Text, Schrift, Grafiken, Grafik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182704" name="Grafik 2" descr="Ein Bild, das Text, Schrift, Grafiken, Grafik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13D49B4E" w14:textId="781BF0C4" w:rsidR="00DA29EF" w:rsidRPr="000B1ED0" w:rsidRDefault="00DA29EF" w:rsidP="009935B4">
            <w:pPr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EA5DB40" wp14:editId="3A4EB253">
                  <wp:extent cx="2924175" cy="1190625"/>
                  <wp:effectExtent l="0" t="0" r="9525" b="9525"/>
                  <wp:docPr id="877829335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29335" name="Grafik 1" descr="Ein Bild, das Text, Schrift, Logo, Grafik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89A41" w14:textId="77777777" w:rsidR="00C8193A" w:rsidRDefault="00C8193A" w:rsidP="007530A0">
      <w:pPr>
        <w:jc w:val="right"/>
        <w:rPr>
          <w:rFonts w:ascii="Arial" w:hAnsi="Arial" w:cs="Arial"/>
        </w:rPr>
      </w:pPr>
    </w:p>
    <w:p w14:paraId="361F8CFD" w14:textId="77777777" w:rsidR="00C8193A" w:rsidRDefault="00C8193A" w:rsidP="007530A0">
      <w:pPr>
        <w:jc w:val="right"/>
        <w:rPr>
          <w:rFonts w:ascii="Arial" w:hAnsi="Arial" w:cs="Arial"/>
        </w:rPr>
      </w:pPr>
    </w:p>
    <w:p w14:paraId="70B0F3E4" w14:textId="142DE82B" w:rsidR="00A91CEA" w:rsidRDefault="00A229CB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D3DC4" w:rsidRPr="00712911">
        <w:rPr>
          <w:rFonts w:ascii="Arial" w:hAnsi="Arial" w:cs="Arial"/>
        </w:rPr>
        <w:t xml:space="preserve">. </w:t>
      </w:r>
      <w:r w:rsidR="000D231F">
        <w:rPr>
          <w:rFonts w:ascii="Arial" w:hAnsi="Arial" w:cs="Arial"/>
        </w:rPr>
        <w:t>September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310FFC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577F25B" w14:textId="77777777" w:rsidR="00A229CB" w:rsidRDefault="00A229CB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65994ADF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5EA53900" w:rsidR="00D00D91" w:rsidRDefault="00310FFC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10FFC">
        <w:rPr>
          <w:rFonts w:ascii="Arial" w:hAnsi="Arial" w:cs="Arial"/>
          <w:b/>
          <w:sz w:val="28"/>
          <w:szCs w:val="28"/>
        </w:rPr>
        <w:t>Fußgängerüberweg über die Lyoner Straße auf Höhe der Kreuzung mit der Hahnstraße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3F75F55" w14:textId="4A657AA6" w:rsidR="00310FFC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310FFC">
        <w:rPr>
          <w:rFonts w:ascii="Arial" w:hAnsi="Arial" w:cs="Arial"/>
        </w:rPr>
        <w:t xml:space="preserve"> einen Fußgängerüberweg über die Lyoner Straße auf Höhe der Kreuzung mit der Hahnstraße</w:t>
      </w:r>
      <w:r w:rsidR="00EB6D00">
        <w:rPr>
          <w:rFonts w:ascii="Arial" w:hAnsi="Arial" w:cs="Arial"/>
        </w:rPr>
        <w:t>, zumindest provisorisch,</w:t>
      </w:r>
      <w:r w:rsidR="00310FFC">
        <w:rPr>
          <w:rFonts w:ascii="Arial" w:hAnsi="Arial" w:cs="Arial"/>
        </w:rPr>
        <w:t xml:space="preserve"> zu errichte</w:t>
      </w:r>
      <w:r w:rsidR="00C8193A">
        <w:rPr>
          <w:rFonts w:ascii="Arial" w:hAnsi="Arial" w:cs="Arial"/>
        </w:rPr>
        <w:t>n</w:t>
      </w:r>
      <w:r w:rsidR="00310FFC">
        <w:rPr>
          <w:rFonts w:ascii="Arial" w:hAnsi="Arial" w:cs="Arial"/>
        </w:rPr>
        <w:t>.</w:t>
      </w:r>
    </w:p>
    <w:p w14:paraId="0C5CD8D1" w14:textId="77777777" w:rsidR="00310FFC" w:rsidRDefault="00310FFC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70A4C241" w14:textId="77777777" w:rsidR="00A229CB" w:rsidRDefault="00A229CB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7A1CA77E" w14:textId="712E5552" w:rsidR="00310FFC" w:rsidRDefault="00D00D91" w:rsidP="00C022C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6EE2692D" w14:textId="50ABE1D9" w:rsidR="00310FFC" w:rsidRDefault="00310FFC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Über die südliche Hahnstraße gelangt man zu den Sportanlagen und dem Stadtwald. Immer mehr Menschen wohnen im Lyoner</w:t>
      </w:r>
      <w:r w:rsidR="000D231F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 xml:space="preserve">uartier. Es fehlt derzeit an einer Querungsmöglichkeit der Lyoner Straße für </w:t>
      </w:r>
      <w:proofErr w:type="spellStart"/>
      <w:r>
        <w:rPr>
          <w:rFonts w:ascii="Arial" w:hAnsi="Arial" w:cs="Arial"/>
        </w:rPr>
        <w:t>Fußgänger:Innen</w:t>
      </w:r>
      <w:proofErr w:type="spellEnd"/>
      <w:r>
        <w:rPr>
          <w:rFonts w:ascii="Arial" w:hAnsi="Arial" w:cs="Arial"/>
        </w:rPr>
        <w:t xml:space="preserve"> auf Höhe der Hahnstraße als zentrale Nord-Süd-Verbindung.</w:t>
      </w:r>
    </w:p>
    <w:p w14:paraId="52E44556" w14:textId="0B387EEC" w:rsidR="00310FFC" w:rsidRDefault="00EB6D00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dürfen nicht noch Jahre vergehen, bis mit der in Planung befindlichen Straßenbahnhaltestelle </w:t>
      </w:r>
      <w:r w:rsidR="000D231F">
        <w:rPr>
          <w:rFonts w:ascii="Arial" w:hAnsi="Arial" w:cs="Arial"/>
        </w:rPr>
        <w:t>Hahns</w:t>
      </w:r>
      <w:r>
        <w:rPr>
          <w:rFonts w:ascii="Arial" w:hAnsi="Arial" w:cs="Arial"/>
        </w:rPr>
        <w:t xml:space="preserve">traße auch eine Querungsmöglichkeit geschaffen werden soll. Zwischenzeitlich muss zumindest provisorisch ein </w:t>
      </w:r>
      <w:r w:rsidR="00310FFC">
        <w:rPr>
          <w:rFonts w:ascii="Arial" w:hAnsi="Arial" w:cs="Arial"/>
        </w:rPr>
        <w:t xml:space="preserve">Fußgängerüberweg über die Lyoner Straße auf Höhe der Hahnstraße z.B. durch Installation von Lichtzeichenanlagen </w:t>
      </w:r>
      <w:r>
        <w:rPr>
          <w:rFonts w:ascii="Arial" w:hAnsi="Arial" w:cs="Arial"/>
        </w:rPr>
        <w:t>eingerichtet werden</w:t>
      </w:r>
      <w:r w:rsidR="00310FFC">
        <w:rPr>
          <w:rFonts w:ascii="Arial" w:hAnsi="Arial" w:cs="Arial"/>
        </w:rPr>
        <w:t>.</w:t>
      </w:r>
    </w:p>
    <w:p w14:paraId="1F8A7AFE" w14:textId="77777777" w:rsidR="00310FFC" w:rsidRDefault="00310FFC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6C66FA01" w14:textId="77777777" w:rsidR="00310FFC" w:rsidRDefault="00310FFC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14A940CC" w14:textId="77777777" w:rsidR="00A229CB" w:rsidRDefault="00A229CB" w:rsidP="00C022CF">
      <w:pPr>
        <w:suppressAutoHyphens/>
        <w:spacing w:line="276" w:lineRule="auto"/>
        <w:jc w:val="both"/>
        <w:rPr>
          <w:rFonts w:ascii="Arial" w:hAnsi="Arial" w:cs="Arial"/>
        </w:rPr>
      </w:pPr>
    </w:p>
    <w:p w14:paraId="0DF60344" w14:textId="77777777" w:rsidR="00D00D91" w:rsidRP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31E7EFB7" w14:textId="4E96C9C1" w:rsidR="00D00D91" w:rsidRDefault="00310FFC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Jan Binger</w:t>
      </w:r>
      <w:r w:rsidR="005B62EF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 w:rsidR="00D00D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536">
        <w:rPr>
          <w:rFonts w:ascii="Arial" w:hAnsi="Arial" w:cs="Arial"/>
        </w:rPr>
        <w:t>Dr. Jan Binger</w:t>
      </w:r>
    </w:p>
    <w:p w14:paraId="37950603" w14:textId="44B3F374" w:rsidR="00DA29EF" w:rsidRDefault="00DA29EF" w:rsidP="00C022CF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Dr. Uwe Schulz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Uwe Schulz</w:t>
      </w:r>
    </w:p>
    <w:p w14:paraId="297C4F71" w14:textId="09C6D9F1" w:rsidR="00DB798E" w:rsidRPr="007B5092" w:rsidRDefault="00D00D91" w:rsidP="00D00D91">
      <w:pPr>
        <w:suppressAutoHyphens/>
        <w:spacing w:line="276" w:lineRule="auto"/>
        <w:rPr>
          <w:rFonts w:ascii="Arial" w:hAnsi="Arial" w:cs="Arial"/>
        </w:rPr>
      </w:pPr>
      <w:r w:rsidRPr="00D00D91"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0D91">
        <w:rPr>
          <w:rFonts w:ascii="Arial" w:hAnsi="Arial" w:cs="Arial"/>
        </w:rPr>
        <w:t>(Fraktionsvorsitzende</w:t>
      </w:r>
      <w:r w:rsidR="00310FFC">
        <w:rPr>
          <w:rFonts w:ascii="Arial" w:hAnsi="Arial" w:cs="Arial"/>
        </w:rPr>
        <w:t>r</w:t>
      </w:r>
      <w:r w:rsidRPr="00D00D91">
        <w:rPr>
          <w:rFonts w:ascii="Arial" w:hAnsi="Arial" w:cs="Arial"/>
        </w:rPr>
        <w:t>)</w:t>
      </w:r>
    </w:p>
    <w:sectPr w:rsidR="00DB798E" w:rsidRPr="007B5092" w:rsidSect="00041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9737" w14:textId="77777777" w:rsidR="00BD566A" w:rsidRDefault="00BD566A" w:rsidP="00712911">
      <w:r>
        <w:separator/>
      </w:r>
    </w:p>
  </w:endnote>
  <w:endnote w:type="continuationSeparator" w:id="0">
    <w:p w14:paraId="59BDC115" w14:textId="77777777" w:rsidR="00BD566A" w:rsidRDefault="00BD566A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03A5" w14:textId="77777777" w:rsidR="007229FC" w:rsidRDefault="00722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481E" w14:textId="77777777" w:rsidR="00712911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SPD</w:t>
    </w:r>
    <w:r w:rsidR="00172903" w:rsidRPr="00015247">
      <w:rPr>
        <w:rFonts w:ascii="Verdana" w:hAnsi="Verdana"/>
        <w:sz w:val="16"/>
        <w:szCs w:val="16"/>
        <w:u w:val="single"/>
      </w:rPr>
      <w:t>-</w:t>
    </w:r>
    <w:r w:rsidRPr="00015247">
      <w:rPr>
        <w:rFonts w:ascii="Verdana" w:hAnsi="Verdana"/>
        <w:sz w:val="16"/>
        <w:szCs w:val="16"/>
        <w:u w:val="single"/>
      </w:rPr>
      <w:t>Fraktion im Ortsbeirat 5</w:t>
    </w:r>
    <w:r w:rsidRPr="00015247">
      <w:rPr>
        <w:rFonts w:ascii="Verdana" w:hAnsi="Verdana"/>
        <w:sz w:val="16"/>
        <w:szCs w:val="16"/>
      </w:rPr>
      <w:t>: spd-obr5.de    E-Mail: fraktion@spd-obr5.de</w:t>
    </w:r>
  </w:p>
  <w:p w14:paraId="70C4920B" w14:textId="77777777" w:rsidR="00172903" w:rsidRPr="00015247" w:rsidRDefault="00712911" w:rsidP="00712911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  <w:u w:val="single"/>
      </w:rPr>
      <w:t>Fraktionsvorsitzende</w:t>
    </w:r>
    <w:r w:rsidR="007229FC">
      <w:rPr>
        <w:rFonts w:ascii="Verdana" w:hAnsi="Verdana"/>
        <w:sz w:val="16"/>
        <w:szCs w:val="16"/>
        <w:u w:val="single"/>
      </w:rPr>
      <w:t>r</w:t>
    </w:r>
    <w:r w:rsidRPr="00015247">
      <w:rPr>
        <w:rFonts w:ascii="Verdana" w:hAnsi="Verdana"/>
        <w:sz w:val="16"/>
        <w:szCs w:val="16"/>
      </w:rPr>
      <w:t xml:space="preserve">: </w:t>
    </w:r>
    <w:r w:rsidR="00172903" w:rsidRPr="00015247">
      <w:rPr>
        <w:rFonts w:ascii="Verdana" w:hAnsi="Verdana"/>
        <w:sz w:val="16"/>
        <w:szCs w:val="16"/>
      </w:rPr>
      <w:t>Dr. Jan Binger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Frankfurt Sachsenhausen</w:t>
    </w:r>
    <w:r w:rsidRPr="00015247">
      <w:rPr>
        <w:rFonts w:ascii="Verdana" w:hAnsi="Verdana"/>
        <w:sz w:val="16"/>
        <w:szCs w:val="16"/>
      </w:rPr>
      <w:t>,</w:t>
    </w:r>
  </w:p>
  <w:p w14:paraId="4023A675" w14:textId="77777777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  <w:r w:rsidRPr="00015247">
      <w:rPr>
        <w:rFonts w:ascii="Verdana" w:hAnsi="Verdana"/>
        <w:sz w:val="16"/>
        <w:szCs w:val="16"/>
      </w:rPr>
      <w:t xml:space="preserve">Tel.: 069 </w:t>
    </w:r>
    <w:r w:rsidR="00172903" w:rsidRPr="00015247">
      <w:rPr>
        <w:rFonts w:ascii="Verdana" w:hAnsi="Verdana"/>
        <w:sz w:val="16"/>
        <w:szCs w:val="16"/>
      </w:rPr>
      <w:t>95091917</w:t>
    </w:r>
    <w:r w:rsidRPr="00015247">
      <w:rPr>
        <w:rFonts w:ascii="Verdana" w:hAnsi="Verdana"/>
        <w:sz w:val="16"/>
        <w:szCs w:val="16"/>
      </w:rPr>
      <w:t>,</w:t>
    </w:r>
    <w:r w:rsidR="00172903" w:rsidRPr="00015247">
      <w:rPr>
        <w:rFonts w:ascii="Verdana" w:hAnsi="Verdana"/>
        <w:sz w:val="16"/>
        <w:szCs w:val="16"/>
      </w:rPr>
      <w:t xml:space="preserve"> </w:t>
    </w:r>
    <w:r w:rsidRPr="00015247">
      <w:rPr>
        <w:rFonts w:ascii="Verdana" w:hAnsi="Verdana"/>
        <w:sz w:val="16"/>
        <w:szCs w:val="16"/>
      </w:rPr>
      <w:t xml:space="preserve">E-Mail: </w:t>
    </w:r>
    <w:r w:rsidR="00172903" w:rsidRPr="00015247">
      <w:rPr>
        <w:rFonts w:ascii="Verdana" w:hAnsi="Verdana"/>
        <w:sz w:val="16"/>
        <w:szCs w:val="16"/>
      </w:rPr>
      <w:t>j</w:t>
    </w:r>
    <w:r w:rsidRPr="00015247">
      <w:rPr>
        <w:rFonts w:ascii="Verdana" w:hAnsi="Verdana"/>
        <w:sz w:val="16"/>
        <w:szCs w:val="16"/>
      </w:rPr>
      <w:t>.</w:t>
    </w:r>
    <w:r w:rsidR="00172903" w:rsidRPr="00015247">
      <w:rPr>
        <w:rFonts w:ascii="Verdana" w:hAnsi="Verdana"/>
        <w:sz w:val="16"/>
        <w:szCs w:val="16"/>
      </w:rPr>
      <w:t>binger</w:t>
    </w:r>
    <w:r w:rsidRPr="00015247">
      <w:rPr>
        <w:rFonts w:ascii="Verdana" w:hAnsi="Verdana"/>
        <w:sz w:val="16"/>
        <w:szCs w:val="16"/>
      </w:rPr>
      <w:t>@spd-obr5.de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9F91" w14:textId="77777777" w:rsidR="007229FC" w:rsidRDefault="00722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820D" w14:textId="77777777" w:rsidR="00BD566A" w:rsidRDefault="00BD566A" w:rsidP="00712911">
      <w:r>
        <w:separator/>
      </w:r>
    </w:p>
  </w:footnote>
  <w:footnote w:type="continuationSeparator" w:id="0">
    <w:p w14:paraId="6A69E838" w14:textId="77777777" w:rsidR="00BD566A" w:rsidRDefault="00BD566A" w:rsidP="0071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4F91" w14:textId="77777777" w:rsidR="007229FC" w:rsidRDefault="00722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0EA4" w14:textId="77777777" w:rsidR="007229FC" w:rsidRDefault="007229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A601" w14:textId="77777777" w:rsidR="007229FC" w:rsidRDefault="00722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D231F"/>
    <w:rsid w:val="000D7E0B"/>
    <w:rsid w:val="000E5169"/>
    <w:rsid w:val="000E58CE"/>
    <w:rsid w:val="000E652E"/>
    <w:rsid w:val="000E776E"/>
    <w:rsid w:val="000E794A"/>
    <w:rsid w:val="000F3D85"/>
    <w:rsid w:val="00105983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D6170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20197"/>
    <w:rsid w:val="00224EE1"/>
    <w:rsid w:val="00225911"/>
    <w:rsid w:val="00231561"/>
    <w:rsid w:val="00245BBC"/>
    <w:rsid w:val="0025273A"/>
    <w:rsid w:val="002546DE"/>
    <w:rsid w:val="00254BF8"/>
    <w:rsid w:val="00264149"/>
    <w:rsid w:val="00266961"/>
    <w:rsid w:val="00276137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0FFC"/>
    <w:rsid w:val="0031195A"/>
    <w:rsid w:val="00314A7F"/>
    <w:rsid w:val="0031744B"/>
    <w:rsid w:val="0032109A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5093"/>
    <w:rsid w:val="00457A11"/>
    <w:rsid w:val="00461B33"/>
    <w:rsid w:val="00462AB7"/>
    <w:rsid w:val="00474DEA"/>
    <w:rsid w:val="004A045C"/>
    <w:rsid w:val="004A1602"/>
    <w:rsid w:val="004A7CF5"/>
    <w:rsid w:val="004B5360"/>
    <w:rsid w:val="004D3DC4"/>
    <w:rsid w:val="004D766D"/>
    <w:rsid w:val="004E21A6"/>
    <w:rsid w:val="004E5C63"/>
    <w:rsid w:val="004E5ECF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64AF0"/>
    <w:rsid w:val="00771A0C"/>
    <w:rsid w:val="00772117"/>
    <w:rsid w:val="00772EF8"/>
    <w:rsid w:val="00775012"/>
    <w:rsid w:val="0078271D"/>
    <w:rsid w:val="007828AA"/>
    <w:rsid w:val="00783B3E"/>
    <w:rsid w:val="00791C4F"/>
    <w:rsid w:val="007A12BF"/>
    <w:rsid w:val="007B5092"/>
    <w:rsid w:val="007C393D"/>
    <w:rsid w:val="007C4DB1"/>
    <w:rsid w:val="007D52BD"/>
    <w:rsid w:val="007F16EC"/>
    <w:rsid w:val="00806307"/>
    <w:rsid w:val="00812661"/>
    <w:rsid w:val="00817283"/>
    <w:rsid w:val="00821E74"/>
    <w:rsid w:val="00831667"/>
    <w:rsid w:val="0083431B"/>
    <w:rsid w:val="00843194"/>
    <w:rsid w:val="00857314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0577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9CB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70E74"/>
    <w:rsid w:val="00A72BA9"/>
    <w:rsid w:val="00A75B2C"/>
    <w:rsid w:val="00A7728B"/>
    <w:rsid w:val="00A8044D"/>
    <w:rsid w:val="00A809C8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6F16"/>
    <w:rsid w:val="00B04B21"/>
    <w:rsid w:val="00B06B24"/>
    <w:rsid w:val="00B10F2E"/>
    <w:rsid w:val="00B1799D"/>
    <w:rsid w:val="00B40A38"/>
    <w:rsid w:val="00B54FB1"/>
    <w:rsid w:val="00B6046A"/>
    <w:rsid w:val="00B63B31"/>
    <w:rsid w:val="00B75A1E"/>
    <w:rsid w:val="00B857B4"/>
    <w:rsid w:val="00B94104"/>
    <w:rsid w:val="00BA48A5"/>
    <w:rsid w:val="00BA7DC5"/>
    <w:rsid w:val="00BB7225"/>
    <w:rsid w:val="00BC4134"/>
    <w:rsid w:val="00BC7C85"/>
    <w:rsid w:val="00BD1E4E"/>
    <w:rsid w:val="00BD4585"/>
    <w:rsid w:val="00BD566A"/>
    <w:rsid w:val="00BD66E4"/>
    <w:rsid w:val="00BD74B2"/>
    <w:rsid w:val="00BF1593"/>
    <w:rsid w:val="00BF1CA1"/>
    <w:rsid w:val="00C022CF"/>
    <w:rsid w:val="00C061AC"/>
    <w:rsid w:val="00C07D4C"/>
    <w:rsid w:val="00C07FA0"/>
    <w:rsid w:val="00C21DD3"/>
    <w:rsid w:val="00C30D6C"/>
    <w:rsid w:val="00C32C46"/>
    <w:rsid w:val="00C42ACC"/>
    <w:rsid w:val="00C454AC"/>
    <w:rsid w:val="00C50819"/>
    <w:rsid w:val="00C525DC"/>
    <w:rsid w:val="00C55292"/>
    <w:rsid w:val="00C606C0"/>
    <w:rsid w:val="00C62576"/>
    <w:rsid w:val="00C8193A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D049E"/>
    <w:rsid w:val="00CE0458"/>
    <w:rsid w:val="00CE3D99"/>
    <w:rsid w:val="00CE5EB7"/>
    <w:rsid w:val="00CF1D86"/>
    <w:rsid w:val="00CF2845"/>
    <w:rsid w:val="00D00D91"/>
    <w:rsid w:val="00D10DEA"/>
    <w:rsid w:val="00D201CB"/>
    <w:rsid w:val="00D209A9"/>
    <w:rsid w:val="00D273F5"/>
    <w:rsid w:val="00D30DD8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A29EF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D00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Antragsvorlage.dot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6</cp:revision>
  <cp:lastPrinted>2021-04-17T14:11:00Z</cp:lastPrinted>
  <dcterms:created xsi:type="dcterms:W3CDTF">2023-07-27T11:23:00Z</dcterms:created>
  <dcterms:modified xsi:type="dcterms:W3CDTF">2023-10-05T16:27:00Z</dcterms:modified>
</cp:coreProperties>
</file>